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A" w:rsidRPr="00330266" w:rsidRDefault="006B239D" w:rsidP="00566F5A">
      <w:pPr>
        <w:spacing w:after="0" w:line="240" w:lineRule="auto"/>
        <w:rPr>
          <w:rFonts w:ascii="Century Gothic" w:hAnsi="Century Gothic" w:cs="Mangal"/>
          <w:b/>
          <w:sz w:val="28"/>
          <w:lang w:val="es-ES"/>
        </w:rPr>
      </w:pPr>
      <w:r>
        <w:rPr>
          <w:rFonts w:ascii="Century Gothic" w:hAnsi="Century Gothic" w:cs="Mangal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5675570</wp:posOffset>
            </wp:positionH>
            <wp:positionV relativeFrom="paragraph">
              <wp:posOffset>-287080</wp:posOffset>
            </wp:positionV>
            <wp:extent cx="1022941" cy="637605"/>
            <wp:effectExtent l="19050" t="0" r="5759" b="0"/>
            <wp:wrapNone/>
            <wp:docPr id="800" name="Picture 800" descr="https://s-media-cache-ak0.pinimg.com/originals/a3/4d/c8/a34dc889367a917145d5c08c1d3cb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https://s-media-cache-ak0.pinimg.com/originals/a3/4d/c8/a34dc889367a917145d5c08c1d3cb4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5" cy="63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Mangal"/>
          <w:lang w:val="es-ES"/>
        </w:rPr>
        <w:t>Nombre</w:t>
      </w:r>
      <w:r w:rsidR="006E742A" w:rsidRPr="003B0797">
        <w:rPr>
          <w:rFonts w:ascii="Century Gothic" w:hAnsi="Century Gothic" w:cs="Mangal"/>
          <w:lang w:val="es-ES"/>
        </w:rPr>
        <w:t>_______________________________</w:t>
      </w:r>
      <w:r w:rsidR="003B0797">
        <w:rPr>
          <w:rFonts w:ascii="Century Gothic" w:hAnsi="Century Gothic" w:cs="Mangal"/>
          <w:lang w:val="es-ES"/>
        </w:rPr>
        <w:t>_____________</w:t>
      </w:r>
      <w:r w:rsidR="006E742A" w:rsidRPr="003B0797">
        <w:rPr>
          <w:rFonts w:ascii="Century Gothic" w:hAnsi="Century Gothic" w:cs="Mangal"/>
          <w:lang w:val="es-ES"/>
        </w:rPr>
        <w:t xml:space="preserve">_ </w:t>
      </w:r>
      <w:r w:rsidR="00330266" w:rsidRPr="006B239D">
        <w:rPr>
          <w:rFonts w:ascii="Century Gothic" w:hAnsi="Century Gothic" w:cs="Mangal"/>
          <w:b/>
          <w:sz w:val="28"/>
          <w:lang w:val="es-ES"/>
        </w:rPr>
        <w:t>Esp. 4</w:t>
      </w:r>
      <w:r w:rsidR="00330266" w:rsidRPr="00330266">
        <w:rPr>
          <w:rFonts w:ascii="Century Gothic" w:hAnsi="Century Gothic" w:cs="Mangal"/>
          <w:b/>
          <w:sz w:val="28"/>
          <w:lang w:val="es-ES"/>
        </w:rPr>
        <w:t xml:space="preserve">: Guía para </w:t>
      </w:r>
      <w:r w:rsidR="003B0797" w:rsidRPr="00330266">
        <w:rPr>
          <w:rFonts w:ascii="Century Gothic" w:hAnsi="Century Gothic" w:cs="Mangal"/>
          <w:b/>
          <w:sz w:val="28"/>
          <w:lang w:val="es-ES"/>
        </w:rPr>
        <w:t>U1E</w:t>
      </w:r>
      <w:r w:rsidR="00C45C12">
        <w:rPr>
          <w:rFonts w:ascii="Century Gothic" w:hAnsi="Century Gothic" w:cs="Mangal"/>
          <w:b/>
          <w:sz w:val="28"/>
          <w:lang w:val="es-ES"/>
        </w:rPr>
        <w:t>2</w:t>
      </w:r>
    </w:p>
    <w:p w:rsidR="006E34B6" w:rsidRDefault="006E34B6" w:rsidP="00566F5A">
      <w:pPr>
        <w:spacing w:after="0" w:line="240" w:lineRule="auto"/>
        <w:rPr>
          <w:rFonts w:ascii="Century Gothic" w:hAnsi="Century Gothic"/>
          <w:b/>
          <w:lang w:val="es-ES"/>
        </w:rPr>
        <w:sectPr w:rsidR="006E34B6" w:rsidSect="0077219B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680FE4" w:rsidRPr="006D5FC1" w:rsidRDefault="00680FE4" w:rsidP="006D5FC1">
      <w:pPr>
        <w:spacing w:after="0" w:line="240" w:lineRule="auto"/>
        <w:rPr>
          <w:rFonts w:ascii="Arial" w:hAnsi="Arial" w:cs="Arial"/>
          <w:lang w:val="es-ES"/>
        </w:rPr>
      </w:pPr>
      <w:r w:rsidRPr="006D5FC1">
        <w:rPr>
          <w:rFonts w:ascii="Arial" w:hAnsi="Arial" w:cs="Arial"/>
          <w:b/>
          <w:lang w:val="es-ES"/>
        </w:rPr>
        <w:lastRenderedPageBreak/>
        <w:t>INFINITIVOS</w:t>
      </w:r>
      <w:r w:rsidRPr="006D5FC1">
        <w:rPr>
          <w:rFonts w:ascii="Arial" w:hAnsi="Arial" w:cs="Arial"/>
          <w:lang w:val="es-ES"/>
        </w:rPr>
        <w:t>:</w:t>
      </w:r>
    </w:p>
    <w:tbl>
      <w:tblPr>
        <w:tblW w:w="5132" w:type="dxa"/>
        <w:tblInd w:w="91" w:type="dxa"/>
        <w:tblLook w:val="04A0" w:firstRow="1" w:lastRow="0" w:firstColumn="1" w:lastColumn="0" w:noHBand="0" w:noVBand="1"/>
      </w:tblPr>
      <w:tblGrid>
        <w:gridCol w:w="5132"/>
      </w:tblGrid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E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AHORRAR: </w:t>
            </w: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tiempo, </w:t>
            </w:r>
          </w:p>
          <w:p w:rsidR="0052196E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esfuerzo</w:t>
            </w:r>
            <w:proofErr w:type="gramEnd"/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, recursos (ej. </w:t>
            </w:r>
          </w:p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ahorrar electricidad)</w:t>
            </w:r>
          </w:p>
        </w:tc>
      </w:tr>
      <w:tr w:rsidR="009A2680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CAUSAR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CONSERVAR: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CONSTRUIR: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CONTAMINAR: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CUIDAR de/a: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CURAR: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DAÑAR: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DESARROLLAR: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DESCUBRIR: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DESPERDICIAR: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DESTRUIR: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DETESTAR: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DISEÑAR: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DISMINUIR: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DONAR: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ELIMINAR: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ENVENENAR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ESTAR en peligro: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EXTINGUIRSE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FUNDAR: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INCORPORAR: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INSTITUIR: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INTRODUCIR: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INVENTAR: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LANZAR: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MANTENER limpio: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NAVEGAR: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PREDECIR: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PREVENIR: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PROHIBIR: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PROTEGER: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RECICLAR: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RECOGER: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lastRenderedPageBreak/>
              <w:t>REDUCIR: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RESPETAR: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REUTILIZAR: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E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SALVAR: </w:t>
            </w: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librar de </w:t>
            </w:r>
          </w:p>
          <w:p w:rsidR="0052196E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peligros (ej. salvar a </w:t>
            </w:r>
          </w:p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los animales)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SEMBRAR: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SEPARAR: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SER activista: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TIRAR: 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TRANSFORMAR:</w:t>
            </w:r>
          </w:p>
        </w:tc>
      </w:tr>
      <w:tr w:rsidR="007D4494" w:rsidRPr="006D5FC1" w:rsidTr="007D4494">
        <w:trPr>
          <w:trHeight w:val="3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VOLAR:</w:t>
            </w:r>
          </w:p>
        </w:tc>
      </w:tr>
    </w:tbl>
    <w:p w:rsidR="0077219B" w:rsidRPr="006D5FC1" w:rsidRDefault="0038462B" w:rsidP="006D5FC1">
      <w:pPr>
        <w:spacing w:after="0" w:line="360" w:lineRule="auto"/>
        <w:rPr>
          <w:rFonts w:ascii="Arial" w:hAnsi="Arial" w:cs="Arial"/>
          <w:b/>
          <w:lang w:val="es-ES"/>
        </w:rPr>
      </w:pPr>
      <w:r w:rsidRPr="006D5FC1">
        <w:rPr>
          <w:rFonts w:ascii="Arial" w:hAnsi="Arial" w:cs="Arial"/>
          <w:b/>
          <w:lang w:val="es-ES"/>
        </w:rPr>
        <w:t>SUSTANTIVOS y ADJETIVOS</w:t>
      </w:r>
      <w:r w:rsidR="0077219B" w:rsidRPr="006D5FC1">
        <w:rPr>
          <w:rFonts w:ascii="Arial" w:hAnsi="Arial" w:cs="Arial"/>
          <w:b/>
          <w:lang w:val="es-ES"/>
        </w:rPr>
        <w:t xml:space="preserve">: </w:t>
      </w:r>
    </w:p>
    <w:tbl>
      <w:tblPr>
        <w:tblW w:w="4839" w:type="dxa"/>
        <w:tblInd w:w="91" w:type="dxa"/>
        <w:tblLook w:val="04A0" w:firstRow="1" w:lastRow="0" w:firstColumn="1" w:lastColumn="0" w:noHBand="0" w:noVBand="1"/>
      </w:tblPr>
      <w:tblGrid>
        <w:gridCol w:w="4839"/>
      </w:tblGrid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dañino(a)(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): </w:t>
            </w:r>
          </w:p>
        </w:tc>
      </w:tr>
      <w:tr w:rsidR="007D4494" w:rsidRPr="006D5FC1" w:rsidTr="007D4494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E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efecto invernadero: </w:t>
            </w:r>
          </w:p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greenhouse</w:t>
            </w:r>
            <w:proofErr w:type="spellEnd"/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effect</w:t>
            </w:r>
            <w:proofErr w:type="spellEnd"/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adivino: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aluminio:</w:t>
            </w:r>
            <w:r w:rsidR="006B239D" w:rsidRPr="006D5FC1">
              <w:rPr>
                <w:rFonts w:ascii="Arial" w:hAnsi="Arial" w:cs="Arial"/>
              </w:rPr>
              <w:t xml:space="preserve">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aumento: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bosque: </w:t>
            </w:r>
          </w:p>
        </w:tc>
      </w:tr>
      <w:tr w:rsidR="007D4494" w:rsidRPr="006D5FC1" w:rsidTr="007D4494">
        <w:trPr>
          <w:trHeight w:val="315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C1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el calentamiento global: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cambio </w:t>
            </w:r>
            <w:r w:rsidR="0052196E" w:rsidRPr="006D5FC1">
              <w:rPr>
                <w:rFonts w:ascii="Arial" w:eastAsia="Times New Roman" w:hAnsi="Arial" w:cs="Arial"/>
                <w:color w:val="000000"/>
                <w:lang w:val="es-ES"/>
              </w:rPr>
              <w:t>climático</w:t>
            </w: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cambio: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cáncer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cartón: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cielo: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clima: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cohete: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combustible: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consejo: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contaminante: </w:t>
            </w:r>
          </w:p>
        </w:tc>
      </w:tr>
      <w:tr w:rsidR="006118C2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8C2" w:rsidRPr="006D5FC1" w:rsidRDefault="006118C2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el cubo de basura: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derrame de petróleo: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desarrollo: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desastre: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desperdicio: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dióxido de carbono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lastRenderedPageBreak/>
              <w:t xml:space="preserve">el 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ébola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ecologista: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ecosistema: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grifo: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gripe: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medio ambiente: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metal: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mundo: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nave espacial:</w:t>
            </w:r>
          </w:p>
        </w:tc>
      </w:tr>
      <w:tr w:rsidR="007D4494" w:rsidRPr="00B9570F" w:rsidTr="007D4494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E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el OVNI </w:t>
            </w: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(objeto volante </w:t>
            </w:r>
          </w:p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no identificado): </w:t>
            </w:r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UFO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permiso: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plástico: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prado/la vega: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C1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el programa de reciclaje</w:t>
            </w: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progreso: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químico: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reciclable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resfriado: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smog: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tiradero de basura: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trafico: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el vidrio: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el/la extraterrestre: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B9570F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la </w:t>
            </w:r>
            <w:r w:rsidR="007D4494"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extinción: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grave 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):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inútil 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):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basura: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botella/el envase: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capa de ozono: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catástrofe: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contaminación</w:t>
            </w:r>
            <w:r w:rsidR="00566F5A"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  <w:p w:rsidR="00566F5A" w:rsidRPr="006D5FC1" w:rsidRDefault="00566F5A" w:rsidP="006D5FC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</w:rPr>
              <w:t xml:space="preserve">del 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</w:rPr>
              <w:t>aire</w:t>
            </w:r>
            <w:proofErr w:type="spellEnd"/>
          </w:p>
        </w:tc>
      </w:tr>
      <w:tr w:rsidR="00566F5A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5A" w:rsidRPr="006D5FC1" w:rsidRDefault="00566F5A" w:rsidP="006D5FC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del agua</w:t>
            </w:r>
          </w:p>
        </w:tc>
      </w:tr>
      <w:tr w:rsidR="00566F5A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5A" w:rsidRPr="006D5FC1" w:rsidRDefault="00566F5A" w:rsidP="006D5FC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acústica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cura: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lastRenderedPageBreak/>
              <w:t xml:space="preserve">la deforestación: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destrucción: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disminución: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empresa: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B9570F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energía </w:t>
            </w:r>
            <w:r w:rsidR="00B9570F">
              <w:rPr>
                <w:rFonts w:ascii="Arial" w:eastAsia="Times New Roman" w:hAnsi="Arial" w:cs="Arial"/>
                <w:color w:val="000000"/>
                <w:lang w:val="es-ES"/>
              </w:rPr>
              <w:t>eólica</w:t>
            </w: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</w:tc>
      </w:tr>
      <w:tr w:rsidR="007D4494" w:rsidRPr="006D5FC1" w:rsidTr="007D4494">
        <w:trPr>
          <w:trHeight w:val="315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B9570F" w:rsidRDefault="007D4494" w:rsidP="00B957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B9570F">
              <w:rPr>
                <w:rFonts w:ascii="Arial" w:eastAsia="Times New Roman" w:hAnsi="Arial" w:cs="Arial"/>
                <w:color w:val="000000"/>
                <w:sz w:val="20"/>
                <w:szCs w:val="18"/>
                <w:lang w:val="es-ES"/>
              </w:rPr>
              <w:t xml:space="preserve">la energía </w:t>
            </w:r>
            <w:r w:rsidR="00B9570F" w:rsidRPr="00B9570F">
              <w:rPr>
                <w:rFonts w:ascii="Arial" w:eastAsia="Times New Roman" w:hAnsi="Arial" w:cs="Arial"/>
                <w:color w:val="000000"/>
                <w:sz w:val="20"/>
                <w:szCs w:val="18"/>
                <w:lang w:val="es-ES"/>
              </w:rPr>
              <w:t>hidráulica</w:t>
            </w:r>
            <w:r w:rsidRPr="00B9570F">
              <w:rPr>
                <w:rFonts w:ascii="Arial" w:eastAsia="Times New Roman" w:hAnsi="Arial" w:cs="Arial"/>
                <w:color w:val="000000"/>
                <w:sz w:val="20"/>
                <w:szCs w:val="18"/>
                <w:lang w:val="es-ES"/>
              </w:rPr>
              <w:t>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enfermedad: 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engería solar: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</w:t>
            </w:r>
            <w:r w:rsidR="006D5FC1" w:rsidRPr="006D5FC1">
              <w:rPr>
                <w:rFonts w:ascii="Arial" w:eastAsia="Times New Roman" w:hAnsi="Arial" w:cs="Arial"/>
                <w:color w:val="000000"/>
                <w:lang w:val="es-ES"/>
              </w:rPr>
              <w:t>fábrica</w:t>
            </w: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fauna silvestre: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flora silvestre: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guerra:</w:t>
            </w:r>
          </w:p>
        </w:tc>
      </w:tr>
      <w:tr w:rsidR="007D4494" w:rsidRPr="006D5FC1" w:rsidTr="007D4494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5F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la huella de carbono: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lata: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lluvia acida: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luna: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naturaleza:</w:t>
            </w:r>
            <w:bookmarkStart w:id="0" w:name="_GoBack"/>
            <w:bookmarkEnd w:id="0"/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paz:</w:t>
            </w:r>
          </w:p>
        </w:tc>
      </w:tr>
      <w:tr w:rsidR="006D5FC1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C1" w:rsidRPr="006D5FC1" w:rsidRDefault="006D5FC1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la papelera de reciclaje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repoblación forestal</w:t>
            </w:r>
          </w:p>
          <w:p w:rsidR="00B9570F" w:rsidRDefault="00B9570F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la población</w:t>
            </w:r>
          </w:p>
          <w:p w:rsidR="00B9570F" w:rsidRPr="006D5FC1" w:rsidRDefault="00B9570F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la presa/represa: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selva: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</w:t>
            </w:r>
            <w:r w:rsidR="006D5FC1" w:rsidRPr="006D5FC1">
              <w:rPr>
                <w:rFonts w:ascii="Arial" w:eastAsia="Times New Roman" w:hAnsi="Arial" w:cs="Arial"/>
                <w:color w:val="000000"/>
                <w:lang w:val="es-ES"/>
              </w:rPr>
              <w:t>sequía</w:t>
            </w: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tecnología: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 tierra: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7D4494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 tolerancia: </w:t>
            </w:r>
          </w:p>
        </w:tc>
      </w:tr>
      <w:tr w:rsidR="007D4494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94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las alergias 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las especies: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las turbinas: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los carros eléctricos: 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los efectos: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los panales solares: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los recursos naturales: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536FA3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m</w:t>
            </w:r>
            <w:r w:rsidR="009A2680" w:rsidRPr="006D5FC1">
              <w:rPr>
                <w:rFonts w:ascii="Arial" w:eastAsia="Times New Roman" w:hAnsi="Arial" w:cs="Arial"/>
                <w:color w:val="000000"/>
                <w:lang w:val="es-ES"/>
              </w:rPr>
              <w:t>edioambiental</w:t>
            </w: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 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)</w:t>
            </w:r>
            <w:r w:rsidR="009A2680" w:rsidRPr="006D5FC1">
              <w:rPr>
                <w:rFonts w:ascii="Arial" w:eastAsia="Times New Roman" w:hAnsi="Arial" w:cs="Arial"/>
                <w:color w:val="000000"/>
                <w:lang w:val="es-ES"/>
              </w:rPr>
              <w:t>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orgánico 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)</w:t>
            </w:r>
          </w:p>
        </w:tc>
      </w:tr>
      <w:tr w:rsidR="009A2680" w:rsidRPr="006D5FC1" w:rsidTr="00566F5A">
        <w:trPr>
          <w:trHeight w:val="37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pintoresco 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.):</w:t>
            </w:r>
          </w:p>
        </w:tc>
      </w:tr>
      <w:tr w:rsidR="009A2680" w:rsidRPr="00B9570F" w:rsidTr="007D4494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que no daña el medio </w:t>
            </w:r>
          </w:p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lastRenderedPageBreak/>
              <w:t xml:space="preserve">ambiente: </w:t>
            </w:r>
            <w:proofErr w:type="spellStart"/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ecofriendly</w:t>
            </w:r>
            <w:proofErr w:type="spellEnd"/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el planeta:</w:t>
            </w:r>
          </w:p>
        </w:tc>
      </w:tr>
      <w:tr w:rsidR="009A2680" w:rsidRPr="006D5FC1" w:rsidTr="007D4494">
        <w:trPr>
          <w:trHeight w:val="33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útil (</w:t>
            </w:r>
            <w:proofErr w:type="spellStart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>adj</w:t>
            </w:r>
            <w:proofErr w:type="spellEnd"/>
            <w:r w:rsidRPr="006D5FC1">
              <w:rPr>
                <w:rFonts w:ascii="Arial" w:eastAsia="Times New Roman" w:hAnsi="Arial" w:cs="Arial"/>
                <w:color w:val="000000"/>
                <w:lang w:val="es-ES"/>
              </w:rPr>
              <w:t xml:space="preserve">): </w:t>
            </w:r>
          </w:p>
        </w:tc>
      </w:tr>
      <w:tr w:rsidR="009A2680" w:rsidRPr="006D5FC1" w:rsidTr="007D4494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80" w:rsidRPr="006D5FC1" w:rsidRDefault="009A2680" w:rsidP="006D5FC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6D5FC1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Frases Útiles: </w:t>
            </w:r>
          </w:p>
        </w:tc>
      </w:tr>
    </w:tbl>
    <w:p w:rsidR="00680FE4" w:rsidRPr="006D5FC1" w:rsidRDefault="00680FE4" w:rsidP="006D5FC1">
      <w:pPr>
        <w:pStyle w:val="ListParagraph"/>
        <w:numPr>
          <w:ilvl w:val="0"/>
          <w:numId w:val="32"/>
        </w:numPr>
        <w:spacing w:after="0" w:line="360" w:lineRule="auto"/>
        <w:rPr>
          <w:rStyle w:val="Emphasis"/>
          <w:rFonts w:ascii="Arial" w:hAnsi="Arial" w:cs="Arial"/>
          <w:color w:val="000000"/>
        </w:rPr>
      </w:pPr>
      <w:r w:rsidRPr="006D5FC1">
        <w:rPr>
          <w:rStyle w:val="Emphasis"/>
          <w:rFonts w:ascii="Arial" w:hAnsi="Arial" w:cs="Arial"/>
          <w:color w:val="000000"/>
        </w:rPr>
        <w:t xml:space="preserve">A 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todos</w:t>
      </w:r>
      <w:proofErr w:type="spellEnd"/>
      <w:r w:rsidRPr="006D5FC1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nos</w:t>
      </w:r>
      <w:proofErr w:type="spellEnd"/>
      <w:r w:rsidRPr="006D5FC1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toca</w:t>
      </w:r>
      <w:proofErr w:type="spellEnd"/>
      <w:r w:rsidRPr="006D5FC1">
        <w:rPr>
          <w:rStyle w:val="Emphasis"/>
          <w:rFonts w:ascii="Arial" w:hAnsi="Arial" w:cs="Arial"/>
          <w:color w:val="000000"/>
        </w:rPr>
        <w:t xml:space="preserve">: </w:t>
      </w:r>
      <w:r w:rsidRPr="006D5FC1">
        <w:rPr>
          <w:rStyle w:val="Emphasis"/>
          <w:rFonts w:ascii="Arial" w:hAnsi="Arial" w:cs="Arial"/>
          <w:i/>
          <w:color w:val="000000"/>
        </w:rPr>
        <w:t>It’s up to all of us</w:t>
      </w:r>
    </w:p>
    <w:p w:rsidR="00680FE4" w:rsidRPr="006D5FC1" w:rsidRDefault="00680FE4" w:rsidP="006D5FC1">
      <w:pPr>
        <w:pStyle w:val="ListParagraph"/>
        <w:numPr>
          <w:ilvl w:val="0"/>
          <w:numId w:val="30"/>
        </w:numPr>
        <w:spacing w:after="0" w:line="360" w:lineRule="auto"/>
        <w:rPr>
          <w:rStyle w:val="Emphasis"/>
          <w:rFonts w:ascii="Arial" w:hAnsi="Arial" w:cs="Arial"/>
          <w:color w:val="000000"/>
        </w:rPr>
      </w:pPr>
      <w:r w:rsidRPr="006D5FC1">
        <w:rPr>
          <w:rStyle w:val="Emphasis"/>
          <w:rFonts w:ascii="Arial" w:hAnsi="Arial" w:cs="Arial"/>
          <w:color w:val="000000"/>
        </w:rPr>
        <w:t xml:space="preserve">Se 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prohíbe</w:t>
      </w:r>
      <w:proofErr w:type="spellEnd"/>
      <w:r w:rsidRPr="006D5FC1">
        <w:rPr>
          <w:rStyle w:val="Emphasis"/>
          <w:rFonts w:ascii="Arial" w:hAnsi="Arial" w:cs="Arial"/>
          <w:color w:val="000000"/>
        </w:rPr>
        <w:t xml:space="preserve">: </w:t>
      </w:r>
      <w:r w:rsidRPr="006D5FC1">
        <w:rPr>
          <w:rStyle w:val="Emphasis"/>
          <w:rFonts w:ascii="Arial" w:hAnsi="Arial" w:cs="Arial"/>
          <w:i/>
          <w:color w:val="000000"/>
        </w:rPr>
        <w:t>It is prohibited</w:t>
      </w:r>
      <w:r w:rsidRPr="006D5FC1">
        <w:rPr>
          <w:rStyle w:val="Emphasis"/>
          <w:rFonts w:ascii="Arial" w:hAnsi="Arial" w:cs="Arial"/>
          <w:color w:val="000000"/>
        </w:rPr>
        <w:t xml:space="preserve"> </w:t>
      </w:r>
    </w:p>
    <w:p w:rsidR="00680FE4" w:rsidRPr="006D5FC1" w:rsidRDefault="00680FE4" w:rsidP="006D5FC1">
      <w:pPr>
        <w:pStyle w:val="ListParagraph"/>
        <w:numPr>
          <w:ilvl w:val="0"/>
          <w:numId w:val="30"/>
        </w:numPr>
        <w:spacing w:after="0" w:line="360" w:lineRule="auto"/>
        <w:rPr>
          <w:rStyle w:val="Emphasis"/>
          <w:rFonts w:ascii="Arial" w:hAnsi="Arial" w:cs="Arial"/>
          <w:color w:val="000000"/>
        </w:rPr>
      </w:pPr>
      <w:r w:rsidRPr="006D5FC1">
        <w:rPr>
          <w:rStyle w:val="Emphasis"/>
          <w:rFonts w:ascii="Arial" w:hAnsi="Arial" w:cs="Arial"/>
          <w:color w:val="000000"/>
        </w:rPr>
        <w:t xml:space="preserve">Se 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permite</w:t>
      </w:r>
      <w:proofErr w:type="spellEnd"/>
      <w:r w:rsidRPr="006D5FC1">
        <w:rPr>
          <w:rStyle w:val="Emphasis"/>
          <w:rFonts w:ascii="Arial" w:hAnsi="Arial" w:cs="Arial"/>
          <w:color w:val="000000"/>
        </w:rPr>
        <w:t xml:space="preserve">: </w:t>
      </w:r>
      <w:r w:rsidRPr="006D5FC1">
        <w:rPr>
          <w:rStyle w:val="Emphasis"/>
          <w:rFonts w:ascii="Arial" w:hAnsi="Arial" w:cs="Arial"/>
          <w:i/>
          <w:color w:val="000000"/>
        </w:rPr>
        <w:t>It is permitted</w:t>
      </w:r>
    </w:p>
    <w:p w:rsidR="00E34AB6" w:rsidRPr="006D5FC1" w:rsidRDefault="0077219B" w:rsidP="006D5FC1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i/>
        </w:rPr>
      </w:pPr>
      <w:r w:rsidRPr="006D5FC1">
        <w:rPr>
          <w:rStyle w:val="Emphasis"/>
          <w:rFonts w:ascii="Arial" w:hAnsi="Arial" w:cs="Arial"/>
          <w:color w:val="000000"/>
        </w:rPr>
        <w:t>¡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Qué</w:t>
      </w:r>
      <w:proofErr w:type="spellEnd"/>
      <w:r w:rsidRPr="006D5FC1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D5FC1">
        <w:rPr>
          <w:rStyle w:val="Emphasis"/>
          <w:rFonts w:ascii="Arial" w:hAnsi="Arial" w:cs="Arial"/>
          <w:color w:val="000000"/>
        </w:rPr>
        <w:t>lio</w:t>
      </w:r>
      <w:proofErr w:type="spellEnd"/>
      <w:proofErr w:type="gramStart"/>
      <w:r w:rsidRPr="006D5FC1">
        <w:rPr>
          <w:rStyle w:val="Emphasis"/>
          <w:rFonts w:ascii="Arial" w:hAnsi="Arial" w:cs="Arial"/>
          <w:color w:val="000000"/>
        </w:rPr>
        <w:t>!:</w:t>
      </w:r>
      <w:proofErr w:type="gramEnd"/>
      <w:r w:rsidR="00680FE4" w:rsidRPr="006D5FC1">
        <w:rPr>
          <w:rStyle w:val="Emphasis"/>
          <w:rFonts w:ascii="Arial" w:hAnsi="Arial" w:cs="Arial"/>
          <w:color w:val="000000"/>
        </w:rPr>
        <w:t xml:space="preserve"> </w:t>
      </w:r>
      <w:r w:rsidR="00680FE4" w:rsidRPr="006D5FC1">
        <w:rPr>
          <w:rFonts w:ascii="Arial" w:hAnsi="Arial" w:cs="Arial"/>
          <w:b/>
          <w:i/>
        </w:rPr>
        <w:t>What a mess!</w:t>
      </w:r>
    </w:p>
    <w:p w:rsidR="00680FE4" w:rsidRPr="00680FE4" w:rsidRDefault="00680FE4" w:rsidP="005965F8">
      <w:pPr>
        <w:spacing w:after="0" w:line="360" w:lineRule="auto"/>
        <w:ind w:left="360"/>
        <w:rPr>
          <w:rFonts w:ascii="Century Gothic" w:hAnsi="Century Gothic"/>
          <w:bCs/>
          <w:color w:val="000000"/>
        </w:rPr>
        <w:sectPr w:rsidR="00680FE4" w:rsidRPr="00680FE4" w:rsidSect="006D5FC1">
          <w:type w:val="continuous"/>
          <w:pgSz w:w="12240" w:h="15840"/>
          <w:pgMar w:top="720" w:right="720" w:bottom="720" w:left="720" w:header="720" w:footer="720" w:gutter="0"/>
          <w:cols w:num="3" w:space="533"/>
          <w:docGrid w:linePitch="360"/>
        </w:sectPr>
      </w:pPr>
    </w:p>
    <w:p w:rsidR="006E742A" w:rsidRPr="003B0797" w:rsidRDefault="00B9570F">
      <w:pPr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lang w:val="es-E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9pt;height:20.95pt">
            <v:shadow color="#868686"/>
            <v:textpath style="font-family:&quot;Arial Black&quot;;v-text-kern:t" trim="t" fitpath="t" string="A: El futuro"/>
          </v:shape>
        </w:pict>
      </w:r>
      <w:r w:rsidR="0077219B" w:rsidRPr="003B0797">
        <w:rPr>
          <w:rFonts w:ascii="Century Gothic" w:hAnsi="Century Gothic"/>
          <w:lang w:val="es-ES"/>
        </w:rPr>
        <w:tab/>
      </w:r>
    </w:p>
    <w:p w:rsidR="009E191B" w:rsidRPr="00566F5A" w:rsidRDefault="00B9570F">
      <w:pPr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0.65pt;margin-top:24.95pt;width:153.25pt;height:120pt;z-index:251660288;mso-width-relative:margin;mso-height-relative:margin" fillcolor="#d8d8d8 [2732]">
            <v:textbox style="mso-next-textbox:#_x0000_s1042">
              <w:txbxContent>
                <w:p w:rsidR="006D5FC1" w:rsidRPr="00566F5A" w:rsidRDefault="006D5FC1" w:rsidP="00212288">
                  <w:pPr>
                    <w:rPr>
                      <w:rFonts w:ascii="Century Gothic" w:hAnsi="Century Gothic" w:cs="Mangal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**NOTA IMPORTANTE**</w:t>
                  </w:r>
                </w:p>
                <w:p w:rsidR="006D5FC1" w:rsidRPr="00515683" w:rsidRDefault="006D5FC1" w:rsidP="00212288">
                  <w:pPr>
                    <w:rPr>
                      <w:rFonts w:ascii="Mangal" w:hAnsi="Mangal" w:cs="Mangal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Verbos con un acento en el infinitivo (oír, reír, etc.), van a perder el</w:t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 xml:space="preserve"> </w:t>
                  </w: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acento en el futuro</w:t>
                  </w: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sym w:font="Wingdings" w:char="F0E0"/>
                  </w: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oiré, reirán</w:t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212288" w:rsidRPr="00566F5A">
        <w:rPr>
          <w:rFonts w:ascii="Century Gothic" w:hAnsi="Century Gothic" w:cs="Mangal"/>
          <w:lang w:val="es-ES"/>
        </w:rPr>
        <w:t>¿</w:t>
      </w:r>
      <w:r w:rsidR="006E742A" w:rsidRPr="00566F5A">
        <w:rPr>
          <w:rFonts w:ascii="Century Gothic" w:hAnsi="Century Gothic" w:cs="Mangal"/>
          <w:lang w:val="es-ES"/>
        </w:rPr>
        <w:t xml:space="preserve">Cómo </w:t>
      </w:r>
      <w:r w:rsidR="006D5FC1">
        <w:rPr>
          <w:rFonts w:ascii="Century Gothic" w:hAnsi="Century Gothic" w:cs="Mangal"/>
          <w:lang w:val="es-ES"/>
        </w:rPr>
        <w:t>se forma</w:t>
      </w:r>
      <w:r w:rsidR="006E742A" w:rsidRPr="00566F5A">
        <w:rPr>
          <w:rFonts w:ascii="Century Gothic" w:hAnsi="Century Gothic" w:cs="Mangal"/>
          <w:lang w:val="es-ES"/>
        </w:rPr>
        <w:t>?</w:t>
      </w:r>
      <w:r w:rsidR="009E191B" w:rsidRPr="00566F5A">
        <w:rPr>
          <w:rFonts w:ascii="Century Gothic" w:hAnsi="Century Gothic" w:cs="Mangal"/>
          <w:lang w:val="es-ES"/>
        </w:rPr>
        <w:t xml:space="preserve"> </w:t>
      </w:r>
      <w:r w:rsidR="009E191B" w:rsidRPr="00566F5A">
        <w:rPr>
          <w:rFonts w:ascii="Century Gothic" w:hAnsi="Century Gothic" w:cs="Mangal"/>
          <w:lang w:val="es-ES"/>
        </w:rPr>
        <w:sym w:font="Wingdings" w:char="F0E0"/>
      </w:r>
      <w:r w:rsidR="009E191B" w:rsidRPr="00566F5A">
        <w:rPr>
          <w:rFonts w:ascii="Century Gothic" w:hAnsi="Century Gothic" w:cs="Mangal"/>
          <w:lang w:val="es-ES"/>
        </w:rPr>
        <w:t xml:space="preserve">El infinitivo + la terminación apropiada </w:t>
      </w:r>
    </w:p>
    <w:p w:rsidR="006E742A" w:rsidRPr="00566F5A" w:rsidRDefault="006E742A">
      <w:pPr>
        <w:rPr>
          <w:rFonts w:ascii="Century Gothic" w:hAnsi="Century Gothic" w:cs="Mangal"/>
          <w:b/>
          <w:lang w:val="es-ES"/>
        </w:rPr>
      </w:pPr>
      <w:r w:rsidRPr="00566F5A">
        <w:rPr>
          <w:rFonts w:ascii="Century Gothic" w:hAnsi="Century Gothic" w:cs="Mangal"/>
          <w:b/>
          <w:lang w:val="es-ES"/>
        </w:rPr>
        <w:t xml:space="preserve">Las terminaciones para los verbos –AR/-ER/-IR: </w:t>
      </w:r>
    </w:p>
    <w:tbl>
      <w:tblPr>
        <w:tblStyle w:val="TableGrid"/>
        <w:tblW w:w="5036" w:type="dxa"/>
        <w:tblLook w:val="04A0" w:firstRow="1" w:lastRow="0" w:firstColumn="1" w:lastColumn="0" w:noHBand="0" w:noVBand="1"/>
      </w:tblPr>
      <w:tblGrid>
        <w:gridCol w:w="2518"/>
        <w:gridCol w:w="2518"/>
      </w:tblGrid>
      <w:tr w:rsidR="006E742A" w:rsidRPr="00B9570F" w:rsidTr="00212288">
        <w:trPr>
          <w:trHeight w:val="496"/>
        </w:trPr>
        <w:tc>
          <w:tcPr>
            <w:tcW w:w="2518" w:type="dxa"/>
          </w:tcPr>
          <w:p w:rsidR="006E742A" w:rsidRPr="00566F5A" w:rsidRDefault="006E742A">
            <w:pPr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2518" w:type="dxa"/>
          </w:tcPr>
          <w:p w:rsidR="006E742A" w:rsidRPr="00566F5A" w:rsidRDefault="006E742A">
            <w:pPr>
              <w:rPr>
                <w:rFonts w:ascii="Century Gothic" w:hAnsi="Century Gothic" w:cs="Mangal"/>
                <w:lang w:val="es-ES"/>
              </w:rPr>
            </w:pPr>
          </w:p>
        </w:tc>
      </w:tr>
      <w:tr w:rsidR="006E742A" w:rsidRPr="00B9570F" w:rsidTr="00212288">
        <w:trPr>
          <w:trHeight w:val="462"/>
        </w:trPr>
        <w:tc>
          <w:tcPr>
            <w:tcW w:w="2518" w:type="dxa"/>
          </w:tcPr>
          <w:p w:rsidR="006E742A" w:rsidRPr="00566F5A" w:rsidRDefault="006E742A">
            <w:pPr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2518" w:type="dxa"/>
          </w:tcPr>
          <w:p w:rsidR="006E742A" w:rsidRPr="00566F5A" w:rsidRDefault="006E742A">
            <w:pPr>
              <w:rPr>
                <w:rFonts w:ascii="Century Gothic" w:hAnsi="Century Gothic" w:cs="Mangal"/>
                <w:lang w:val="es-ES"/>
              </w:rPr>
            </w:pPr>
          </w:p>
        </w:tc>
      </w:tr>
      <w:tr w:rsidR="006E742A" w:rsidRPr="00B9570F" w:rsidTr="00212288">
        <w:trPr>
          <w:trHeight w:val="496"/>
        </w:trPr>
        <w:tc>
          <w:tcPr>
            <w:tcW w:w="2518" w:type="dxa"/>
          </w:tcPr>
          <w:p w:rsidR="006E742A" w:rsidRPr="00566F5A" w:rsidRDefault="006E742A">
            <w:pPr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2518" w:type="dxa"/>
          </w:tcPr>
          <w:p w:rsidR="006E742A" w:rsidRPr="00566F5A" w:rsidRDefault="006E742A">
            <w:pPr>
              <w:rPr>
                <w:rFonts w:ascii="Century Gothic" w:hAnsi="Century Gothic" w:cs="Mangal"/>
                <w:lang w:val="es-ES"/>
              </w:rPr>
            </w:pPr>
          </w:p>
        </w:tc>
      </w:tr>
    </w:tbl>
    <w:p w:rsidR="009E191B" w:rsidRPr="00566F5A" w:rsidRDefault="009E191B" w:rsidP="00AC41B1">
      <w:pPr>
        <w:pStyle w:val="ListParagraph"/>
        <w:spacing w:after="0" w:line="240" w:lineRule="auto"/>
        <w:rPr>
          <w:rFonts w:ascii="Century Gothic" w:hAnsi="Century Gothic" w:cs="Mangal"/>
          <w:lang w:val="es-ES"/>
        </w:rPr>
      </w:pPr>
    </w:p>
    <w:p w:rsidR="000C6BEF" w:rsidRPr="00566F5A" w:rsidRDefault="003B0797" w:rsidP="00AC41B1">
      <w:pPr>
        <w:spacing w:after="0"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b/>
          <w:lang w:val="es-ES"/>
        </w:rPr>
        <w:t xml:space="preserve">Los irregulares: </w:t>
      </w:r>
    </w:p>
    <w:tbl>
      <w:tblPr>
        <w:tblStyle w:val="TableGrid"/>
        <w:tblpPr w:leftFromText="180" w:rightFromText="180" w:vertAnchor="text" w:horzAnchor="margin" w:tblpY="459"/>
        <w:tblW w:w="11245" w:type="dxa"/>
        <w:tblLayout w:type="fixed"/>
        <w:tblLook w:val="04A0" w:firstRow="1" w:lastRow="0" w:firstColumn="1" w:lastColumn="0" w:noHBand="0" w:noVBand="1"/>
      </w:tblPr>
      <w:tblGrid>
        <w:gridCol w:w="1632"/>
        <w:gridCol w:w="6081"/>
        <w:gridCol w:w="3532"/>
      </w:tblGrid>
      <w:tr w:rsidR="003B0797" w:rsidRPr="00566F5A" w:rsidTr="00212288">
        <w:trPr>
          <w:trHeight w:val="418"/>
        </w:trPr>
        <w:tc>
          <w:tcPr>
            <w:tcW w:w="1632" w:type="dxa"/>
          </w:tcPr>
          <w:p w:rsidR="003B0797" w:rsidRPr="00566F5A" w:rsidRDefault="003B0797" w:rsidP="003B0797">
            <w:pPr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  <w:t>Verbo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  <w:t>El raíz</w:t>
            </w:r>
          </w:p>
        </w:tc>
        <w:tc>
          <w:tcPr>
            <w:tcW w:w="3532" w:type="dxa"/>
          </w:tcPr>
          <w:p w:rsidR="003B0797" w:rsidRPr="00566F5A" w:rsidRDefault="003B0797" w:rsidP="003B0797">
            <w:pPr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  <w:t xml:space="preserve">+ la terminación </w:t>
            </w:r>
          </w:p>
        </w:tc>
      </w:tr>
      <w:tr w:rsidR="003B0797" w:rsidRPr="00B9570F" w:rsidTr="00212288">
        <w:trPr>
          <w:trHeight w:val="44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PODER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 w:cs="Mangal"/>
                <w:b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é,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ás</w:t>
            </w:r>
            <w:proofErr w:type="spellEnd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, á,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emos</w:t>
            </w:r>
            <w:proofErr w:type="spellEnd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éis</w:t>
            </w:r>
            <w:proofErr w:type="spellEnd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án</w:t>
            </w:r>
            <w:proofErr w:type="spellEnd"/>
          </w:p>
        </w:tc>
      </w:tr>
      <w:tr w:rsidR="003B0797" w:rsidRPr="00566F5A" w:rsidTr="00212288">
        <w:trPr>
          <w:trHeight w:val="456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CABER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B9570F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  <w:r>
              <w:rPr>
                <w:rFonts w:ascii="Century Gothic" w:hAnsi="Century Gothic" w:cs="Mangal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margin-left:32.95pt;margin-top:2.35pt;width:71.15pt;height:274.35pt;z-index:251659264;mso-position-horizontal-relative:text;mso-position-vertical-relative:text" fillcolor="black [3213]"/>
              </w:pict>
            </w:r>
          </w:p>
        </w:tc>
      </w:tr>
      <w:tr w:rsidR="003B0797" w:rsidRPr="00566F5A" w:rsidTr="00212288">
        <w:trPr>
          <w:trHeight w:val="456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HABER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622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QUERER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695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SABER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25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PONER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25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SALIR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25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TENER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563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VALER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25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VENIR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25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HACER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3B0797" w:rsidRPr="00566F5A" w:rsidTr="00212288">
        <w:trPr>
          <w:trHeight w:val="254"/>
        </w:trPr>
        <w:tc>
          <w:tcPr>
            <w:tcW w:w="16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DECIR</w:t>
            </w:r>
          </w:p>
        </w:tc>
        <w:tc>
          <w:tcPr>
            <w:tcW w:w="6081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532" w:type="dxa"/>
          </w:tcPr>
          <w:p w:rsidR="003B0797" w:rsidRPr="00566F5A" w:rsidRDefault="003B0797" w:rsidP="003B0797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</w:tbl>
    <w:p w:rsidR="00FA24BA" w:rsidRPr="00566F5A" w:rsidRDefault="00B9570F" w:rsidP="00212288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lang w:val="es-ES"/>
        </w:rPr>
        <w:pict>
          <v:shape id="_x0000_i1026" type="#_x0000_t136" style="width:202.6pt;height:27.65pt">
            <v:shadow color="#868686"/>
            <v:textpath style="font-family:&quot;Arial Black&quot;;v-text-kern:t" trim="t" fitpath="t" string="B: El futuro perfecto "/>
          </v:shape>
        </w:pict>
      </w:r>
    </w:p>
    <w:p w:rsidR="00FA24BA" w:rsidRPr="00566F5A" w:rsidRDefault="00FA24BA" w:rsidP="0052196E">
      <w:pPr>
        <w:spacing w:after="0"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 xml:space="preserve">Para formar el futuro perfecto, necesitamos una forma de ___________en el </w:t>
      </w:r>
      <w:r w:rsidR="00DF7D11" w:rsidRPr="00566F5A">
        <w:rPr>
          <w:rFonts w:ascii="Century Gothic" w:hAnsi="Century Gothic" w:cs="Mangal"/>
          <w:lang w:val="es-ES"/>
        </w:rPr>
        <w:t>futuro</w:t>
      </w:r>
      <w:r w:rsidRPr="00566F5A">
        <w:rPr>
          <w:rFonts w:ascii="Century Gothic" w:hAnsi="Century Gothic" w:cs="Mangal"/>
          <w:lang w:val="es-ES"/>
        </w:rPr>
        <w:t xml:space="preserve"> y el ________________. </w:t>
      </w:r>
    </w:p>
    <w:p w:rsidR="00FA24BA" w:rsidRPr="00566F5A" w:rsidRDefault="00FA24BA" w:rsidP="0052196E">
      <w:pPr>
        <w:spacing w:after="0"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 xml:space="preserve">Usamos el futuro perfecto </w:t>
      </w:r>
      <w:r w:rsidR="0052196E" w:rsidRPr="00566F5A">
        <w:rPr>
          <w:rFonts w:ascii="Century Gothic" w:hAnsi="Century Gothic" w:cs="Mangal"/>
          <w:lang w:val="es-ES"/>
        </w:rPr>
        <w:t>para: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FA24BA" w:rsidRPr="00B9570F" w:rsidTr="00FA24BA">
        <w:trPr>
          <w:trHeight w:val="557"/>
        </w:trPr>
        <w:tc>
          <w:tcPr>
            <w:tcW w:w="5148" w:type="dxa"/>
          </w:tcPr>
          <w:p w:rsidR="00FA24BA" w:rsidRPr="00566F5A" w:rsidRDefault="00FA24BA" w:rsidP="00212288">
            <w:pPr>
              <w:pStyle w:val="ListParagraph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5148" w:type="dxa"/>
          </w:tcPr>
          <w:p w:rsidR="00FA24BA" w:rsidRPr="00566F5A" w:rsidRDefault="00FA24BA" w:rsidP="00212288">
            <w:pPr>
              <w:pStyle w:val="ListParagraph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FA24BA" w:rsidRPr="00B9570F" w:rsidTr="00FA24BA">
        <w:trPr>
          <w:trHeight w:val="557"/>
        </w:trPr>
        <w:tc>
          <w:tcPr>
            <w:tcW w:w="5148" w:type="dxa"/>
          </w:tcPr>
          <w:p w:rsidR="00FA24BA" w:rsidRPr="00566F5A" w:rsidRDefault="00FA24BA" w:rsidP="00212288">
            <w:pPr>
              <w:pStyle w:val="ListParagraph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5148" w:type="dxa"/>
          </w:tcPr>
          <w:p w:rsidR="00FA24BA" w:rsidRPr="00566F5A" w:rsidRDefault="00FA24BA" w:rsidP="00212288">
            <w:pPr>
              <w:pStyle w:val="ListParagraph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FA24BA" w:rsidRPr="00B9570F" w:rsidTr="00FA24BA">
        <w:trPr>
          <w:trHeight w:val="557"/>
        </w:trPr>
        <w:tc>
          <w:tcPr>
            <w:tcW w:w="5148" w:type="dxa"/>
          </w:tcPr>
          <w:p w:rsidR="00FA24BA" w:rsidRPr="00566F5A" w:rsidRDefault="00FA24BA" w:rsidP="00212288">
            <w:pPr>
              <w:pStyle w:val="ListParagraph"/>
              <w:ind w:left="0"/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5148" w:type="dxa"/>
          </w:tcPr>
          <w:p w:rsidR="00FA24BA" w:rsidRPr="00566F5A" w:rsidRDefault="00FA24BA" w:rsidP="00212288">
            <w:pPr>
              <w:pStyle w:val="ListParagraph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</w:tbl>
    <w:p w:rsidR="00FA24BA" w:rsidRPr="00566F5A" w:rsidRDefault="00FA24BA" w:rsidP="00212288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FA24BA" w:rsidRPr="00566F5A" w:rsidRDefault="00680FE4" w:rsidP="00212288">
      <w:pPr>
        <w:pStyle w:val="ListParagraph"/>
        <w:spacing w:line="240" w:lineRule="auto"/>
        <w:rPr>
          <w:rFonts w:ascii="Century Gothic" w:hAnsi="Century Gothic" w:cs="Mangal"/>
          <w:i/>
          <w:lang w:val="es-ES"/>
        </w:rPr>
      </w:pPr>
      <w:r w:rsidRPr="00566F5A">
        <w:rPr>
          <w:rFonts w:ascii="Century Gothic" w:hAnsi="Century Gothic" w:cs="Mangal"/>
          <w:i/>
          <w:lang w:val="es-ES"/>
        </w:rPr>
        <w:lastRenderedPageBreak/>
        <w:t>***</w:t>
      </w:r>
      <w:r w:rsidR="00FA24BA" w:rsidRPr="00566F5A">
        <w:rPr>
          <w:rFonts w:ascii="Century Gothic" w:hAnsi="Century Gothic" w:cs="Mangal"/>
          <w:i/>
          <w:lang w:val="es-ES"/>
        </w:rPr>
        <w:t xml:space="preserve">Los participios irregulares son los del </w:t>
      </w:r>
      <w:r w:rsidR="00566F5A">
        <w:rPr>
          <w:rFonts w:ascii="Century Gothic" w:hAnsi="Century Gothic" w:cs="Mangal"/>
          <w:i/>
          <w:lang w:val="es-ES"/>
        </w:rPr>
        <w:t>pretérito</w:t>
      </w:r>
      <w:r w:rsidR="00FA24BA" w:rsidRPr="00566F5A">
        <w:rPr>
          <w:rFonts w:ascii="Century Gothic" w:hAnsi="Century Gothic" w:cs="Mangal"/>
          <w:i/>
          <w:lang w:val="es-ES"/>
        </w:rPr>
        <w:t xml:space="preserve"> perfecto/pluscuamperfecto</w:t>
      </w:r>
      <w:r w:rsidRPr="00566F5A">
        <w:rPr>
          <w:rFonts w:ascii="Century Gothic" w:hAnsi="Century Gothic" w:cs="Mangal"/>
          <w:i/>
          <w:lang w:val="es-ES"/>
        </w:rPr>
        <w:t>***</w:t>
      </w: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1908"/>
        <w:gridCol w:w="2520"/>
        <w:gridCol w:w="2520"/>
        <w:gridCol w:w="2520"/>
      </w:tblGrid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INFINITIVO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PARTICIPIO PASADO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INFINITIVO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PARTICIPIO PASADO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abrir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abierto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hacer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hecho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absolver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absuelto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leer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leído 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caer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caído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morir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muerto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creer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creído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poner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puesto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descubrir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descubierto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romper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roto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decir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dicho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traer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traído 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escribir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escrito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ver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visto </w:t>
            </w:r>
          </w:p>
        </w:tc>
      </w:tr>
      <w:tr w:rsidR="00FA24BA" w:rsidRPr="00566F5A" w:rsidTr="00FA24BA">
        <w:tc>
          <w:tcPr>
            <w:tcW w:w="1908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 xml:space="preserve">freír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frito 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volver</w:t>
            </w:r>
          </w:p>
        </w:tc>
        <w:tc>
          <w:tcPr>
            <w:tcW w:w="2520" w:type="dxa"/>
          </w:tcPr>
          <w:p w:rsidR="00FA24BA" w:rsidRPr="00566F5A" w:rsidRDefault="00FA24BA" w:rsidP="00FA24BA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vuelto </w:t>
            </w:r>
          </w:p>
        </w:tc>
      </w:tr>
      <w:tr w:rsidR="006D5FC1" w:rsidRPr="00566F5A" w:rsidTr="00FA24BA">
        <w:tc>
          <w:tcPr>
            <w:tcW w:w="1908" w:type="dxa"/>
          </w:tcPr>
          <w:p w:rsidR="006D5FC1" w:rsidRPr="00566F5A" w:rsidRDefault="006D5FC1" w:rsidP="006D5FC1">
            <w:pPr>
              <w:spacing w:line="276" w:lineRule="auto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cubrir</w:t>
            </w:r>
          </w:p>
        </w:tc>
        <w:tc>
          <w:tcPr>
            <w:tcW w:w="2520" w:type="dxa"/>
          </w:tcPr>
          <w:p w:rsidR="006D5FC1" w:rsidRPr="00566F5A" w:rsidRDefault="006D5FC1" w:rsidP="006D5FC1">
            <w:pPr>
              <w:spacing w:line="276" w:lineRule="auto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cubierto </w:t>
            </w:r>
          </w:p>
        </w:tc>
        <w:tc>
          <w:tcPr>
            <w:tcW w:w="2520" w:type="dxa"/>
          </w:tcPr>
          <w:p w:rsidR="006D5FC1" w:rsidRPr="00566F5A" w:rsidRDefault="006D5FC1" w:rsidP="006D5FC1">
            <w:pPr>
              <w:spacing w:line="276" w:lineRule="auto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resolver</w:t>
            </w:r>
          </w:p>
        </w:tc>
        <w:tc>
          <w:tcPr>
            <w:tcW w:w="2520" w:type="dxa"/>
          </w:tcPr>
          <w:p w:rsidR="006D5FC1" w:rsidRPr="00566F5A" w:rsidRDefault="006D5FC1" w:rsidP="006D5FC1">
            <w:pPr>
              <w:spacing w:line="276" w:lineRule="auto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resuelto </w:t>
            </w:r>
          </w:p>
        </w:tc>
      </w:tr>
    </w:tbl>
    <w:p w:rsidR="00FA24BA" w:rsidRPr="00566F5A" w:rsidRDefault="00FA24BA" w:rsidP="00212288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FA24BA" w:rsidRPr="00566F5A" w:rsidRDefault="00FA24BA" w:rsidP="00212288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124F8F" w:rsidRPr="00566F5A" w:rsidRDefault="00B9570F" w:rsidP="00212288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lang w:val="es-ES"/>
        </w:rPr>
        <w:pict>
          <v:shape id="_x0000_i1027" type="#_x0000_t136" style="width:143.15pt;height:22.6pt">
            <v:shadow color="#868686"/>
            <v:textpath style="font-family:&quot;Arial Black&quot;;v-text-kern:t" trim="t" fitpath="t" string="C: El condicional"/>
          </v:shape>
        </w:pict>
      </w:r>
    </w:p>
    <w:p w:rsidR="00515683" w:rsidRPr="00566F5A" w:rsidRDefault="00B9570F" w:rsidP="00515683">
      <w:pPr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noProof/>
        </w:rPr>
        <w:pict>
          <v:shape id="_x0000_s1029" type="#_x0000_t202" style="position:absolute;margin-left:383.4pt;margin-top:8.9pt;width:153.25pt;height:120pt;z-index:251658240;mso-width-relative:margin;mso-height-relative:margin" fillcolor="#d8d8d8 [2732]">
            <v:textbox style="mso-next-textbox:#_x0000_s1029">
              <w:txbxContent>
                <w:p w:rsidR="006D5FC1" w:rsidRPr="00566F5A" w:rsidRDefault="006D5FC1" w:rsidP="00515683">
                  <w:pPr>
                    <w:rPr>
                      <w:rFonts w:ascii="Century Gothic" w:hAnsi="Century Gothic" w:cs="Mangal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**NOTA IMPORTANTE**</w:t>
                  </w:r>
                </w:p>
                <w:p w:rsidR="006D5FC1" w:rsidRPr="00515683" w:rsidRDefault="006D5FC1" w:rsidP="00515683">
                  <w:pPr>
                    <w:rPr>
                      <w:rFonts w:ascii="Mangal" w:hAnsi="Mangal" w:cs="Mangal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Verbos con un acento en el infinitivo (oír, reír, etc.), van a perder el acento en el condicional</w:t>
                  </w: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sym w:font="Wingdings" w:char="F0E0"/>
                  </w:r>
                  <w:r w:rsidRPr="00566F5A">
                    <w:rPr>
                      <w:rFonts w:ascii="Century Gothic" w:hAnsi="Century Gothic" w:cs="Mangal"/>
                      <w:b/>
                      <w:lang w:val="es-ES"/>
                    </w:rPr>
                    <w:t>oiría, reiríamos</w:t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6D5FC1">
        <w:rPr>
          <w:rFonts w:ascii="Century Gothic" w:hAnsi="Century Gothic" w:cs="Mangal"/>
          <w:lang w:val="es-ES"/>
        </w:rPr>
        <w:t>¿Cómo se forma</w:t>
      </w:r>
      <w:r w:rsidR="00515683" w:rsidRPr="00566F5A">
        <w:rPr>
          <w:rFonts w:ascii="Century Gothic" w:hAnsi="Century Gothic" w:cs="Mangal"/>
          <w:lang w:val="es-ES"/>
        </w:rPr>
        <w:t xml:space="preserve">? </w:t>
      </w:r>
      <w:r w:rsidR="00515683" w:rsidRPr="00566F5A">
        <w:rPr>
          <w:rFonts w:ascii="Century Gothic" w:hAnsi="Century Gothic" w:cs="Mangal"/>
          <w:lang w:val="es-ES"/>
        </w:rPr>
        <w:sym w:font="Wingdings" w:char="F0E0"/>
      </w:r>
      <w:r w:rsidR="00515683" w:rsidRPr="00566F5A">
        <w:rPr>
          <w:rFonts w:ascii="Century Gothic" w:hAnsi="Century Gothic" w:cs="Mangal"/>
          <w:lang w:val="es-ES"/>
        </w:rPr>
        <w:t xml:space="preserve">El infinitivo + la terminación apropiada </w:t>
      </w:r>
    </w:p>
    <w:p w:rsidR="00515683" w:rsidRPr="00566F5A" w:rsidRDefault="00515683" w:rsidP="00515683">
      <w:pPr>
        <w:rPr>
          <w:rFonts w:ascii="Century Gothic" w:hAnsi="Century Gothic" w:cs="Mangal"/>
          <w:b/>
          <w:lang w:val="es-ES"/>
        </w:rPr>
      </w:pPr>
      <w:r w:rsidRPr="00566F5A">
        <w:rPr>
          <w:rFonts w:ascii="Century Gothic" w:hAnsi="Century Gothic" w:cs="Mangal"/>
          <w:b/>
          <w:lang w:val="es-ES"/>
        </w:rPr>
        <w:t xml:space="preserve">Las terminaciones para los verbos –AR/-ER/-IR: </w:t>
      </w:r>
    </w:p>
    <w:tbl>
      <w:tblPr>
        <w:tblStyle w:val="TableGrid"/>
        <w:tblW w:w="6360" w:type="dxa"/>
        <w:tblInd w:w="193" w:type="dxa"/>
        <w:tblLook w:val="04A0" w:firstRow="1" w:lastRow="0" w:firstColumn="1" w:lastColumn="0" w:noHBand="0" w:noVBand="1"/>
      </w:tblPr>
      <w:tblGrid>
        <w:gridCol w:w="3180"/>
        <w:gridCol w:w="3180"/>
      </w:tblGrid>
      <w:tr w:rsidR="00515683" w:rsidRPr="00B9570F" w:rsidTr="00212288">
        <w:trPr>
          <w:trHeight w:val="510"/>
        </w:trPr>
        <w:tc>
          <w:tcPr>
            <w:tcW w:w="3180" w:type="dxa"/>
          </w:tcPr>
          <w:p w:rsidR="00515683" w:rsidRPr="00566F5A" w:rsidRDefault="00515683" w:rsidP="00515683">
            <w:pPr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180" w:type="dxa"/>
          </w:tcPr>
          <w:p w:rsidR="00515683" w:rsidRPr="00566F5A" w:rsidRDefault="00515683" w:rsidP="00515683">
            <w:pPr>
              <w:rPr>
                <w:rFonts w:ascii="Century Gothic" w:hAnsi="Century Gothic" w:cs="Mangal"/>
                <w:lang w:val="es-ES"/>
              </w:rPr>
            </w:pPr>
          </w:p>
        </w:tc>
      </w:tr>
      <w:tr w:rsidR="00515683" w:rsidRPr="00B9570F" w:rsidTr="00212288">
        <w:trPr>
          <w:trHeight w:val="476"/>
        </w:trPr>
        <w:tc>
          <w:tcPr>
            <w:tcW w:w="3180" w:type="dxa"/>
          </w:tcPr>
          <w:p w:rsidR="00515683" w:rsidRPr="00566F5A" w:rsidRDefault="00515683" w:rsidP="00515683">
            <w:pPr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180" w:type="dxa"/>
          </w:tcPr>
          <w:p w:rsidR="00515683" w:rsidRPr="00566F5A" w:rsidRDefault="00515683" w:rsidP="00515683">
            <w:pPr>
              <w:rPr>
                <w:rFonts w:ascii="Century Gothic" w:hAnsi="Century Gothic" w:cs="Mangal"/>
                <w:lang w:val="es-ES"/>
              </w:rPr>
            </w:pPr>
          </w:p>
        </w:tc>
      </w:tr>
      <w:tr w:rsidR="00515683" w:rsidRPr="00B9570F" w:rsidTr="00212288">
        <w:trPr>
          <w:trHeight w:val="510"/>
        </w:trPr>
        <w:tc>
          <w:tcPr>
            <w:tcW w:w="3180" w:type="dxa"/>
          </w:tcPr>
          <w:p w:rsidR="00515683" w:rsidRPr="00566F5A" w:rsidRDefault="00515683" w:rsidP="00515683">
            <w:pPr>
              <w:rPr>
                <w:rFonts w:ascii="Century Gothic" w:hAnsi="Century Gothic" w:cs="Mangal"/>
                <w:lang w:val="es-ES"/>
              </w:rPr>
            </w:pPr>
          </w:p>
        </w:tc>
        <w:tc>
          <w:tcPr>
            <w:tcW w:w="3180" w:type="dxa"/>
          </w:tcPr>
          <w:p w:rsidR="00515683" w:rsidRPr="00566F5A" w:rsidRDefault="00515683" w:rsidP="00515683">
            <w:pPr>
              <w:rPr>
                <w:rFonts w:ascii="Century Gothic" w:hAnsi="Century Gothic" w:cs="Mangal"/>
                <w:lang w:val="es-ES"/>
              </w:rPr>
            </w:pPr>
          </w:p>
        </w:tc>
      </w:tr>
    </w:tbl>
    <w:p w:rsidR="00212288" w:rsidRPr="00566F5A" w:rsidRDefault="003B0797" w:rsidP="006E34B6">
      <w:pPr>
        <w:spacing w:after="0" w:line="240" w:lineRule="auto"/>
        <w:jc w:val="center"/>
        <w:rPr>
          <w:rFonts w:ascii="Century Gothic" w:hAnsi="Century Gothic" w:cs="Mangal"/>
          <w:b/>
          <w:sz w:val="28"/>
          <w:lang w:val="es-ES"/>
        </w:rPr>
      </w:pPr>
      <w:r w:rsidRPr="00566F5A">
        <w:rPr>
          <w:rFonts w:ascii="Century Gothic" w:hAnsi="Century Gothic" w:cs="Mangal"/>
          <w:b/>
          <w:sz w:val="28"/>
          <w:lang w:val="es-ES"/>
        </w:rPr>
        <w:t>Los irregulares:</w:t>
      </w:r>
      <w:r w:rsidRPr="00566F5A">
        <w:rPr>
          <w:rFonts w:ascii="Century Gothic" w:hAnsi="Century Gothic"/>
          <w:b/>
          <w:sz w:val="28"/>
          <w:lang w:val="es-ES"/>
        </w:rPr>
        <w:t xml:space="preserve"> son los del futuro, pero con las terminaciones del condicional</w:t>
      </w:r>
    </w:p>
    <w:tbl>
      <w:tblPr>
        <w:tblStyle w:val="TableGrid"/>
        <w:tblpPr w:leftFromText="180" w:rightFromText="180" w:vertAnchor="text" w:horzAnchor="margin" w:tblpY="459"/>
        <w:tblW w:w="10194" w:type="dxa"/>
        <w:tblLayout w:type="fixed"/>
        <w:tblLook w:val="04A0" w:firstRow="1" w:lastRow="0" w:firstColumn="1" w:lastColumn="0" w:noHBand="0" w:noVBand="1"/>
      </w:tblPr>
      <w:tblGrid>
        <w:gridCol w:w="1368"/>
        <w:gridCol w:w="2588"/>
        <w:gridCol w:w="3119"/>
        <w:gridCol w:w="3119"/>
      </w:tblGrid>
      <w:tr w:rsidR="0052196E" w:rsidRPr="00566F5A" w:rsidTr="0052196E">
        <w:trPr>
          <w:trHeight w:val="396"/>
        </w:trPr>
        <w:tc>
          <w:tcPr>
            <w:tcW w:w="1368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PODER</w:t>
            </w:r>
          </w:p>
        </w:tc>
        <w:tc>
          <w:tcPr>
            <w:tcW w:w="2588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lang w:val="es-ES"/>
              </w:rPr>
              <w:t>podr</w:t>
            </w:r>
            <w:proofErr w:type="spellEnd"/>
          </w:p>
        </w:tc>
        <w:tc>
          <w:tcPr>
            <w:tcW w:w="3119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SALIR</w:t>
            </w:r>
          </w:p>
        </w:tc>
        <w:tc>
          <w:tcPr>
            <w:tcW w:w="3119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  <w:t>saldr</w:t>
            </w:r>
            <w:proofErr w:type="spellEnd"/>
          </w:p>
        </w:tc>
      </w:tr>
      <w:tr w:rsidR="0052196E" w:rsidRPr="00566F5A" w:rsidTr="0052196E">
        <w:trPr>
          <w:trHeight w:val="406"/>
        </w:trPr>
        <w:tc>
          <w:tcPr>
            <w:tcW w:w="1368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CABER</w:t>
            </w:r>
          </w:p>
        </w:tc>
        <w:tc>
          <w:tcPr>
            <w:tcW w:w="2588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lang w:val="es-ES"/>
              </w:rPr>
              <w:t>cabr</w:t>
            </w:r>
            <w:proofErr w:type="spellEnd"/>
          </w:p>
        </w:tc>
        <w:tc>
          <w:tcPr>
            <w:tcW w:w="3119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TENER</w:t>
            </w:r>
          </w:p>
        </w:tc>
        <w:tc>
          <w:tcPr>
            <w:tcW w:w="3119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  <w:t>tendr</w:t>
            </w:r>
            <w:proofErr w:type="spellEnd"/>
          </w:p>
        </w:tc>
      </w:tr>
      <w:tr w:rsidR="0052196E" w:rsidRPr="00566F5A" w:rsidTr="0052196E">
        <w:trPr>
          <w:trHeight w:val="406"/>
        </w:trPr>
        <w:tc>
          <w:tcPr>
            <w:tcW w:w="1368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HABER</w:t>
            </w:r>
          </w:p>
        </w:tc>
        <w:tc>
          <w:tcPr>
            <w:tcW w:w="2588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lang w:val="es-ES"/>
              </w:rPr>
              <w:t>habr</w:t>
            </w:r>
            <w:proofErr w:type="spellEnd"/>
          </w:p>
        </w:tc>
        <w:tc>
          <w:tcPr>
            <w:tcW w:w="3119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VALER</w:t>
            </w:r>
          </w:p>
        </w:tc>
        <w:tc>
          <w:tcPr>
            <w:tcW w:w="3119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  <w:t>valdr</w:t>
            </w:r>
            <w:proofErr w:type="spellEnd"/>
          </w:p>
        </w:tc>
      </w:tr>
      <w:tr w:rsidR="0052196E" w:rsidRPr="00566F5A" w:rsidTr="0052196E">
        <w:trPr>
          <w:trHeight w:val="555"/>
        </w:trPr>
        <w:tc>
          <w:tcPr>
            <w:tcW w:w="1368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QUERER</w:t>
            </w:r>
          </w:p>
        </w:tc>
        <w:tc>
          <w:tcPr>
            <w:tcW w:w="2588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lang w:val="es-ES"/>
              </w:rPr>
              <w:t>querr</w:t>
            </w:r>
            <w:proofErr w:type="spellEnd"/>
          </w:p>
        </w:tc>
        <w:tc>
          <w:tcPr>
            <w:tcW w:w="3119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VENIR</w:t>
            </w:r>
          </w:p>
        </w:tc>
        <w:tc>
          <w:tcPr>
            <w:tcW w:w="3119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  <w:t>vendr</w:t>
            </w:r>
            <w:proofErr w:type="spellEnd"/>
          </w:p>
        </w:tc>
      </w:tr>
      <w:tr w:rsidR="0052196E" w:rsidRPr="00566F5A" w:rsidTr="0052196E">
        <w:trPr>
          <w:trHeight w:val="620"/>
        </w:trPr>
        <w:tc>
          <w:tcPr>
            <w:tcW w:w="1368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SABER</w:t>
            </w:r>
          </w:p>
        </w:tc>
        <w:tc>
          <w:tcPr>
            <w:tcW w:w="2588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lang w:val="es-ES"/>
              </w:rPr>
              <w:t>sabr</w:t>
            </w:r>
            <w:proofErr w:type="spellEnd"/>
          </w:p>
        </w:tc>
        <w:tc>
          <w:tcPr>
            <w:tcW w:w="3119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HACER</w:t>
            </w:r>
          </w:p>
        </w:tc>
        <w:tc>
          <w:tcPr>
            <w:tcW w:w="3119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  <w:t>har</w:t>
            </w:r>
            <w:proofErr w:type="spellEnd"/>
          </w:p>
        </w:tc>
      </w:tr>
      <w:tr w:rsidR="0052196E" w:rsidRPr="00566F5A" w:rsidTr="0052196E">
        <w:trPr>
          <w:trHeight w:val="227"/>
        </w:trPr>
        <w:tc>
          <w:tcPr>
            <w:tcW w:w="1368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PONER</w:t>
            </w:r>
          </w:p>
        </w:tc>
        <w:tc>
          <w:tcPr>
            <w:tcW w:w="2588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lang w:val="es-ES"/>
              </w:rPr>
              <w:t>pondr</w:t>
            </w:r>
            <w:proofErr w:type="spellEnd"/>
          </w:p>
        </w:tc>
        <w:tc>
          <w:tcPr>
            <w:tcW w:w="3119" w:type="dxa"/>
          </w:tcPr>
          <w:p w:rsidR="0052196E" w:rsidRPr="00566F5A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DECIR</w:t>
            </w:r>
          </w:p>
        </w:tc>
        <w:tc>
          <w:tcPr>
            <w:tcW w:w="3119" w:type="dxa"/>
          </w:tcPr>
          <w:p w:rsidR="0052196E" w:rsidRPr="0052196E" w:rsidRDefault="0052196E" w:rsidP="0052196E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</w:pPr>
            <w:proofErr w:type="spellStart"/>
            <w:r w:rsidRPr="0052196E">
              <w:rPr>
                <w:rFonts w:ascii="Century Gothic" w:hAnsi="Century Gothic" w:cs="Mangal"/>
                <w:b/>
                <w:sz w:val="24"/>
                <w:szCs w:val="24"/>
                <w:lang w:val="es-ES"/>
              </w:rPr>
              <w:t>dir</w:t>
            </w:r>
            <w:proofErr w:type="spellEnd"/>
          </w:p>
        </w:tc>
      </w:tr>
    </w:tbl>
    <w:p w:rsidR="006E34B6" w:rsidRDefault="006E34B6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52196E" w:rsidRDefault="0052196E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52196E" w:rsidRDefault="0052196E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52196E" w:rsidRDefault="0052196E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52196E" w:rsidRPr="00566F5A" w:rsidRDefault="0052196E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7226C6" w:rsidRPr="00566F5A" w:rsidRDefault="007226C6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7226C6" w:rsidRDefault="007226C6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6D5FC1" w:rsidRPr="00566F5A" w:rsidRDefault="006D5FC1" w:rsidP="003C27B2">
      <w:pPr>
        <w:rPr>
          <w:rFonts w:ascii="Century Gothic" w:hAnsi="Century Gothic" w:cs="Mangal"/>
          <w:b/>
          <w:sz w:val="32"/>
          <w:lang w:val="es-ES"/>
        </w:rPr>
      </w:pPr>
    </w:p>
    <w:p w:rsidR="00FA24BA" w:rsidRPr="00566F5A" w:rsidRDefault="00FA24BA" w:rsidP="003C27B2">
      <w:pPr>
        <w:rPr>
          <w:rFonts w:ascii="Century Gothic" w:hAnsi="Century Gothic" w:cs="Mangal"/>
          <w:b/>
          <w:sz w:val="32"/>
          <w:lang w:val="es-ES"/>
        </w:rPr>
      </w:pPr>
      <w:r w:rsidRPr="00566F5A">
        <w:rPr>
          <w:rFonts w:ascii="Century Gothic" w:hAnsi="Century Gothic" w:cs="Mangal"/>
          <w:b/>
          <w:sz w:val="32"/>
          <w:lang w:val="es-ES"/>
        </w:rPr>
        <w:lastRenderedPageBreak/>
        <w:t xml:space="preserve">D. El </w:t>
      </w:r>
      <w:r w:rsidR="00680FE4" w:rsidRPr="00566F5A">
        <w:rPr>
          <w:rFonts w:ascii="Century Gothic" w:hAnsi="Century Gothic" w:cs="Mangal"/>
          <w:b/>
          <w:sz w:val="32"/>
          <w:lang w:val="es-ES"/>
        </w:rPr>
        <w:t>imperfecto</w:t>
      </w:r>
      <w:r w:rsidRPr="00566F5A">
        <w:rPr>
          <w:rFonts w:ascii="Century Gothic" w:hAnsi="Century Gothic" w:cs="Mangal"/>
          <w:b/>
          <w:sz w:val="32"/>
          <w:lang w:val="es-ES"/>
        </w:rPr>
        <w:t xml:space="preserve"> del subjuntivo y las clausulas con “si” </w:t>
      </w:r>
    </w:p>
    <w:p w:rsidR="007226C6" w:rsidRDefault="007226C6" w:rsidP="007226C6">
      <w:pPr>
        <w:jc w:val="center"/>
        <w:rPr>
          <w:rFonts w:ascii="Century Gothic" w:hAnsi="Century Gothic" w:cs="Arial"/>
          <w:b/>
          <w:bCs/>
          <w:lang w:val="es-ES"/>
        </w:rPr>
      </w:pPr>
      <w:r w:rsidRPr="00566F5A">
        <w:rPr>
          <w:rFonts w:ascii="Century Gothic" w:hAnsi="Century Gothic" w:cs="Arial"/>
          <w:b/>
          <w:bCs/>
          <w:lang w:val="es-ES"/>
        </w:rPr>
        <w:t>EL IMPERFECTO DEL SUBJUNTIVO:</w:t>
      </w:r>
    </w:p>
    <w:p w:rsidR="00566F5A" w:rsidRPr="00566F5A" w:rsidRDefault="00566F5A" w:rsidP="00566F5A">
      <w:pPr>
        <w:jc w:val="center"/>
        <w:rPr>
          <w:rFonts w:ascii="Century Gothic" w:hAnsi="Century Gothic" w:cs="Arial"/>
          <w:b/>
          <w:sz w:val="36"/>
          <w:szCs w:val="36"/>
          <w:lang w:val="es-ES"/>
        </w:rPr>
      </w:pPr>
      <w:r w:rsidRPr="00566F5A">
        <w:rPr>
          <w:rFonts w:ascii="Century Gothic" w:hAnsi="Century Gothic" w:cs="Arial"/>
          <w:b/>
          <w:sz w:val="36"/>
          <w:szCs w:val="36"/>
          <w:lang w:val="es-ES"/>
        </w:rPr>
        <w:t>¿Cómo se forma?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226C6" w:rsidRPr="00566F5A" w:rsidTr="007226C6">
        <w:tc>
          <w:tcPr>
            <w:tcW w:w="3672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  <w:tc>
          <w:tcPr>
            <w:tcW w:w="3672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bCs/>
                <w:lang w:val="es-ES"/>
              </w:rPr>
              <w:t>quita la ________</w:t>
            </w:r>
          </w:p>
          <w:p w:rsidR="007226C6" w:rsidRPr="00566F5A" w:rsidRDefault="007226C6" w:rsidP="007226C6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  <w:tc>
          <w:tcPr>
            <w:tcW w:w="3672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bCs/>
                <w:lang w:val="es-ES"/>
              </w:rPr>
              <w:t xml:space="preserve">Añade la correcta terminación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</w:p>
              </w:tc>
            </w:tr>
          </w:tbl>
          <w:p w:rsidR="007226C6" w:rsidRPr="00566F5A" w:rsidRDefault="007226C6" w:rsidP="007226C6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</w:tbl>
    <w:p w:rsidR="007226C6" w:rsidRPr="00566F5A" w:rsidRDefault="007226C6" w:rsidP="007226C6">
      <w:pPr>
        <w:rPr>
          <w:rFonts w:ascii="Century Gothic" w:hAnsi="Century Gothic" w:cs="Arial"/>
          <w:lang w:val="es-ES"/>
        </w:rPr>
      </w:pPr>
    </w:p>
    <w:p w:rsidR="007226C6" w:rsidRPr="00566F5A" w:rsidRDefault="007226C6" w:rsidP="007226C6">
      <w:pPr>
        <w:jc w:val="center"/>
        <w:rPr>
          <w:rFonts w:ascii="Century Gothic" w:hAnsi="Century Gothic"/>
          <w:b/>
          <w:i/>
          <w:lang w:val="es-ES"/>
        </w:rPr>
      </w:pPr>
      <w:r w:rsidRPr="00566F5A">
        <w:rPr>
          <w:rFonts w:ascii="Century Gothic" w:hAnsi="Century Gothic" w:cs="Arial"/>
          <w:b/>
          <w:i/>
          <w:lang w:val="es-ES"/>
        </w:rPr>
        <w:t xml:space="preserve">¡OJO! no </w:t>
      </w:r>
      <w:r w:rsidR="00566F5A">
        <w:rPr>
          <w:rFonts w:ascii="Century Gothic" w:hAnsi="Century Gothic" w:cs="Arial"/>
          <w:b/>
          <w:i/>
          <w:lang w:val="es-ES"/>
        </w:rPr>
        <w:t xml:space="preserve">te </w:t>
      </w:r>
      <w:r w:rsidRPr="00566F5A">
        <w:rPr>
          <w:rFonts w:ascii="Century Gothic" w:hAnsi="Century Gothic" w:cs="Arial"/>
          <w:b/>
          <w:i/>
          <w:lang w:val="es-ES"/>
        </w:rPr>
        <w:t xml:space="preserve">olvides el acento escrito en la </w:t>
      </w:r>
      <w:r w:rsidRPr="00566F5A">
        <w:rPr>
          <w:rFonts w:ascii="Century Gothic" w:hAnsi="Century Gothic" w:cs="Arial"/>
          <w:b/>
          <w:i/>
          <w:u w:val="single"/>
          <w:lang w:val="es-ES"/>
        </w:rPr>
        <w:t>a</w:t>
      </w:r>
      <w:r w:rsidRPr="00566F5A">
        <w:rPr>
          <w:rFonts w:ascii="Century Gothic" w:hAnsi="Century Gothic" w:cs="Arial"/>
          <w:b/>
          <w:i/>
          <w:lang w:val="es-ES"/>
        </w:rPr>
        <w:t xml:space="preserve"> o la </w:t>
      </w:r>
      <w:r w:rsidRPr="00566F5A">
        <w:rPr>
          <w:rFonts w:ascii="Century Gothic" w:hAnsi="Century Gothic" w:cs="Arial"/>
          <w:b/>
          <w:i/>
          <w:u w:val="single"/>
          <w:lang w:val="es-ES"/>
        </w:rPr>
        <w:t>e</w:t>
      </w:r>
      <w:r w:rsidRPr="00566F5A">
        <w:rPr>
          <w:rFonts w:ascii="Century Gothic" w:hAnsi="Century Gothic" w:cs="Arial"/>
          <w:b/>
          <w:i/>
          <w:lang w:val="es-ES"/>
        </w:rPr>
        <w:t xml:space="preserve"> que viene ante la </w:t>
      </w:r>
      <w:r w:rsidRPr="00566F5A">
        <w:rPr>
          <w:rFonts w:ascii="Century Gothic" w:hAnsi="Century Gothic" w:cs="Arial"/>
          <w:b/>
          <w:i/>
          <w:u w:val="single"/>
          <w:lang w:val="es-ES"/>
        </w:rPr>
        <w:t>r</w:t>
      </w:r>
    </w:p>
    <w:p w:rsidR="007226C6" w:rsidRPr="0052196E" w:rsidRDefault="007226C6" w:rsidP="007226C6">
      <w:pPr>
        <w:rPr>
          <w:rFonts w:ascii="Century Gothic" w:hAnsi="Century Gothic"/>
          <w:b/>
          <w:i/>
          <w:lang w:val="es-ES"/>
        </w:rPr>
      </w:pPr>
      <w:proofErr w:type="gramStart"/>
      <w:r w:rsidRPr="0052196E">
        <w:rPr>
          <w:rFonts w:ascii="Century Gothic" w:hAnsi="Century Gothic"/>
          <w:b/>
          <w:i/>
          <w:lang w:val="es-ES"/>
        </w:rPr>
        <w:t>ejemplos</w:t>
      </w:r>
      <w:proofErr w:type="gramEnd"/>
      <w:r w:rsidRPr="0052196E">
        <w:rPr>
          <w:rFonts w:ascii="Century Gothic" w:hAnsi="Century Gothic"/>
          <w:b/>
          <w:i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226C6" w:rsidRPr="00566F5A" w:rsidTr="007226C6">
        <w:tc>
          <w:tcPr>
            <w:tcW w:w="3672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66F5A">
              <w:rPr>
                <w:rFonts w:ascii="Century Gothic" w:hAnsi="Century Gothic"/>
                <w:b/>
                <w:lang w:val="es-ES"/>
              </w:rPr>
              <w:t>Verbo</w:t>
            </w:r>
          </w:p>
        </w:tc>
        <w:tc>
          <w:tcPr>
            <w:tcW w:w="3672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66F5A">
              <w:rPr>
                <w:rFonts w:ascii="Century Gothic" w:hAnsi="Century Gothic"/>
                <w:b/>
                <w:lang w:val="es-ES"/>
              </w:rPr>
              <w:t>Ellos (pretérito)</w:t>
            </w:r>
          </w:p>
        </w:tc>
        <w:tc>
          <w:tcPr>
            <w:tcW w:w="3672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66F5A">
              <w:rPr>
                <w:rFonts w:ascii="Century Gothic" w:hAnsi="Century Gothic"/>
                <w:b/>
                <w:lang w:val="es-ES"/>
              </w:rPr>
              <w:t>Imperfecto del subjuntivo</w:t>
            </w:r>
          </w:p>
        </w:tc>
      </w:tr>
      <w:tr w:rsidR="007226C6" w:rsidRPr="00566F5A" w:rsidTr="007226C6"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HABLAR</w:t>
            </w:r>
          </w:p>
        </w:tc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7226C6" w:rsidRPr="00566F5A" w:rsidTr="007226C6">
              <w:trPr>
                <w:trHeight w:val="449"/>
              </w:trPr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</w:tr>
      <w:tr w:rsidR="007226C6" w:rsidRPr="00566F5A" w:rsidTr="007226C6"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COMER</w:t>
            </w:r>
          </w:p>
        </w:tc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7226C6" w:rsidRPr="00566F5A" w:rsidTr="007226C6">
              <w:trPr>
                <w:trHeight w:val="476"/>
              </w:trPr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</w:tr>
      <w:tr w:rsidR="007226C6" w:rsidRPr="00566F5A" w:rsidTr="007226C6"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HACER</w:t>
            </w:r>
          </w:p>
        </w:tc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7226C6" w:rsidRPr="00566F5A" w:rsidTr="007226C6">
              <w:trPr>
                <w:trHeight w:val="440"/>
              </w:trPr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</w:tr>
      <w:tr w:rsidR="007226C6" w:rsidRPr="00566F5A" w:rsidTr="007226C6">
        <w:tc>
          <w:tcPr>
            <w:tcW w:w="3672" w:type="dxa"/>
          </w:tcPr>
          <w:p w:rsidR="007226C6" w:rsidRPr="00566F5A" w:rsidRDefault="009A1E0C" w:rsidP="007226C6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SER</w:t>
            </w:r>
          </w:p>
        </w:tc>
        <w:tc>
          <w:tcPr>
            <w:tcW w:w="3672" w:type="dxa"/>
          </w:tcPr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7226C6" w:rsidRPr="00566F5A" w:rsidTr="007226C6">
              <w:trPr>
                <w:trHeight w:val="467"/>
              </w:trPr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7226C6" w:rsidRPr="00566F5A" w:rsidTr="007226C6">
              <w:tc>
                <w:tcPr>
                  <w:tcW w:w="1720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:rsidR="007226C6" w:rsidRPr="00566F5A" w:rsidRDefault="007226C6" w:rsidP="007226C6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7226C6" w:rsidRPr="00566F5A" w:rsidRDefault="007226C6" w:rsidP="007226C6">
      <w:pPr>
        <w:rPr>
          <w:rFonts w:ascii="Century Gothic" w:hAnsi="Century Gothic"/>
          <w:b/>
          <w:bCs/>
          <w:lang w:val="es-ES"/>
        </w:rPr>
      </w:pPr>
    </w:p>
    <w:p w:rsidR="007226C6" w:rsidRPr="00566F5A" w:rsidRDefault="007226C6" w:rsidP="00566F5A">
      <w:pPr>
        <w:jc w:val="center"/>
        <w:rPr>
          <w:rFonts w:ascii="Century Gothic" w:hAnsi="Century Gothic"/>
          <w:b/>
          <w:bCs/>
          <w:lang w:val="es-ES"/>
        </w:rPr>
      </w:pPr>
      <w:r w:rsidRPr="00566F5A">
        <w:rPr>
          <w:rFonts w:ascii="Century Gothic" w:hAnsi="Century Gothic"/>
          <w:b/>
          <w:bCs/>
          <w:sz w:val="32"/>
          <w:szCs w:val="32"/>
          <w:lang w:val="es-ES"/>
        </w:rPr>
        <w:t>***NOTA:   si es irregular en el pretérito, es irregular en el imperfecto del subjuntivo</w:t>
      </w:r>
      <w:proofErr w:type="gramStart"/>
      <w:r w:rsidRPr="00566F5A">
        <w:rPr>
          <w:rFonts w:ascii="Century Gothic" w:hAnsi="Century Gothic"/>
          <w:b/>
          <w:bCs/>
          <w:sz w:val="32"/>
          <w:szCs w:val="32"/>
          <w:lang w:val="es-ES"/>
        </w:rPr>
        <w:t>!!</w:t>
      </w:r>
      <w:proofErr w:type="gramEnd"/>
      <w:r w:rsidRPr="00566F5A">
        <w:rPr>
          <w:rFonts w:ascii="Century Gothic" w:hAnsi="Century Gothic"/>
          <w:b/>
          <w:bCs/>
          <w:sz w:val="32"/>
          <w:szCs w:val="32"/>
          <w:lang w:val="es-ES"/>
        </w:rPr>
        <w:t xml:space="preserve"> </w:t>
      </w:r>
      <w:r w:rsidRPr="00566F5A">
        <w:rPr>
          <w:rFonts w:ascii="Century Gothic" w:hAnsi="Century Gothic"/>
          <w:bCs/>
          <w:sz w:val="32"/>
          <w:szCs w:val="32"/>
          <w:lang w:val="es-ES"/>
        </w:rPr>
        <w:t>(</w:t>
      </w:r>
      <w:proofErr w:type="gramStart"/>
      <w:r w:rsidRPr="00566F5A">
        <w:rPr>
          <w:rFonts w:ascii="Century Gothic" w:hAnsi="Century Gothic"/>
          <w:bCs/>
          <w:sz w:val="32"/>
          <w:szCs w:val="32"/>
          <w:lang w:val="es-ES"/>
        </w:rPr>
        <w:t>miren</w:t>
      </w:r>
      <w:proofErr w:type="gramEnd"/>
      <w:r w:rsidRPr="00566F5A">
        <w:rPr>
          <w:rFonts w:ascii="Century Gothic" w:hAnsi="Century Gothic"/>
          <w:bCs/>
          <w:sz w:val="32"/>
          <w:szCs w:val="32"/>
          <w:lang w:val="es-ES"/>
        </w:rPr>
        <w:t xml:space="preserve"> sus apuntes del pretérito)</w:t>
      </w:r>
    </w:p>
    <w:p w:rsidR="007226C6" w:rsidRPr="00566F5A" w:rsidRDefault="007226C6" w:rsidP="007226C6">
      <w:pPr>
        <w:rPr>
          <w:rFonts w:ascii="Century Gothic" w:hAnsi="Century Gothic"/>
          <w:lang w:val="es-ES"/>
        </w:rPr>
      </w:pPr>
    </w:p>
    <w:p w:rsidR="007226C6" w:rsidRPr="00566F5A" w:rsidRDefault="007226C6" w:rsidP="007226C6">
      <w:pPr>
        <w:jc w:val="center"/>
        <w:rPr>
          <w:rFonts w:ascii="Century Gothic" w:hAnsi="Century Gothic"/>
          <w:b/>
          <w:sz w:val="32"/>
          <w:szCs w:val="32"/>
          <w:lang w:val="es-ES"/>
        </w:rPr>
        <w:sectPr w:rsidR="007226C6" w:rsidRPr="00566F5A" w:rsidSect="006E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04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6822"/>
        <w:gridCol w:w="8262"/>
      </w:tblGrid>
      <w:tr w:rsidR="007226C6" w:rsidRPr="00B9570F" w:rsidTr="007226C6">
        <w:trPr>
          <w:trHeight w:val="10245"/>
        </w:trPr>
        <w:tc>
          <w:tcPr>
            <w:tcW w:w="6803" w:type="dxa"/>
          </w:tcPr>
          <w:p w:rsidR="007226C6" w:rsidRPr="00566F5A" w:rsidRDefault="00B9570F" w:rsidP="007226C6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>
              <w:rPr>
                <w:rFonts w:ascii="Century Gothic" w:hAnsi="Century Gothic"/>
                <w:noProof/>
              </w:rPr>
              <w:lastRenderedPageBreak/>
              <w:pict>
                <v:shape id="_x0000_s1089" type="#_x0000_t136" style="position:absolute;left:0;text-align:left;margin-left:233.45pt;margin-top:-27.5pt;width:230.25pt;height:23.9pt;z-index:251683840;mso-position-horizontal-relative:text;mso-position-vertical-relative:text">
                  <v:shadow color="#868686"/>
                  <v:textpath style="font-family:&quot;Arial Black&quot;;v-text-kern:t" trim="t" fitpath="t" string="Las clausulas con &quot;si&quot; "/>
                </v:shape>
              </w:pict>
            </w:r>
            <w:r w:rsidR="007226C6" w:rsidRPr="00566F5A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CON EL PRESENTE DEL INDICATIVO Y EL FUTURO</w:t>
            </w:r>
          </w:p>
          <w:p w:rsidR="007226C6" w:rsidRPr="00566F5A" w:rsidRDefault="007226C6" w:rsidP="007226C6">
            <w:pPr>
              <w:rPr>
                <w:rFonts w:ascii="Century Gothic" w:hAnsi="Century Gothic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Cs w:val="24"/>
                <w:lang w:val="es-ES"/>
              </w:rPr>
              <w:t>La fórmula:</w:t>
            </w:r>
            <w:r w:rsidR="00680FE4" w:rsidRPr="00566F5A">
              <w:rPr>
                <w:rFonts w:ascii="Century Gothic" w:hAnsi="Century Gothic"/>
                <w:b/>
                <w:szCs w:val="24"/>
                <w:lang w:val="es-ES"/>
              </w:rPr>
              <w:t xml:space="preserve"> </w:t>
            </w:r>
            <w:r w:rsidR="00680FE4" w:rsidRPr="00566F5A">
              <w:rPr>
                <w:rFonts w:ascii="Century Gothic" w:hAnsi="Century Gothic"/>
                <w:szCs w:val="24"/>
                <w:lang w:val="es-ES"/>
              </w:rPr>
              <w:t>Con las clausulas en el PRESENTE, usaremos el</w:t>
            </w:r>
          </w:p>
          <w:p w:rsidR="007226C6" w:rsidRPr="00566F5A" w:rsidRDefault="007226C6" w:rsidP="007226C6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0"/>
              <w:gridCol w:w="3256"/>
            </w:tblGrid>
            <w:tr w:rsidR="007226C6" w:rsidRPr="00B9570F" w:rsidTr="007226C6">
              <w:trPr>
                <w:trHeight w:val="599"/>
              </w:trPr>
              <w:tc>
                <w:tcPr>
                  <w:tcW w:w="3735" w:type="dxa"/>
                  <w:shd w:val="pct15" w:color="auto" w:fill="auto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Si__________________</w:t>
                  </w:r>
                </w:p>
              </w:tc>
              <w:tc>
                <w:tcPr>
                  <w:tcW w:w="3425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___________________</w:t>
                  </w:r>
                </w:p>
              </w:tc>
            </w:tr>
          </w:tbl>
          <w:p w:rsidR="007226C6" w:rsidRPr="00566F5A" w:rsidRDefault="00B9570F" w:rsidP="007226C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</w:rPr>
              <w:pict>
                <v:oval id="_x0000_s1064" style="position:absolute;left:0;text-align:left;margin-left:8.45pt;margin-top:23.15pt;width:15pt;height:21pt;z-index:251673600;mso-position-horizontal-relative:text;mso-position-vertical-relative:text" filled="f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62" style="position:absolute;left:0;text-align:left;margin-left:94.7pt;margin-top:23.15pt;width:28.35pt;height:21pt;z-index:251670528;mso-position-horizontal-relative:text;mso-position-vertical-relative:text" filled="f"/>
              </w:pict>
            </w:r>
            <w:r w:rsidR="007226C6" w:rsidRPr="00566F5A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Haz un círculo alrededor de las palabras claves en la frase.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6"/>
            </w:tblGrid>
            <w:tr w:rsidR="007226C6" w:rsidRPr="00B9570F" w:rsidTr="007226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26C6" w:rsidRPr="00566F5A" w:rsidRDefault="007226C6" w:rsidP="007226C6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>1. If I bring a map I will look for the castle.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yo (traer)_________________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0" type="#_x0000_t75" style="width:1in;height:18.4pt" o:ole="">
                        <v:imagedata r:id="rId8" o:title=""/>
                      </v:shape>
                      <w:control r:id="rId9" w:name="DefaultOcxName1" w:shapeid="_x0000_i1080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un mapa (buscar)_______________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083" type="#_x0000_t75" style="width:1in;height:18.4pt" o:ole="">
                        <v:imagedata r:id="rId10" o:title=""/>
                      </v:shape>
                      <w:control r:id="rId11" w:name="DefaultOcxName3" w:shapeid="_x0000_i1083"/>
                    </w:object>
                  </w:r>
                  <w:hyperlink r:id="rId12" w:history="1">
                    <w:r w:rsidRPr="00566F5A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>el castillo</w:t>
                    </w:r>
                  </w:hyperlink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7226C6" w:rsidRPr="00B9570F" w:rsidTr="007226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26C6" w:rsidRPr="00566F5A" w:rsidRDefault="007226C6" w:rsidP="007226C6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2. You will see the </w:t>
                  </w:r>
                  <w:proofErr w:type="spellStart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>Duro</w:t>
                  </w:r>
                  <w:proofErr w:type="spellEnd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 River if you travel through Galicia.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Tú (ver</w:t>
                  </w:r>
                  <w:proofErr w:type="gramStart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086" type="#_x0000_t75" style="width:1in;height:18.4pt" o:ole="">
                        <v:imagedata r:id="rId13" o:title=""/>
                      </v:shape>
                      <w:control r:id="rId14" w:name="DefaultOcxName5" w:shapeid="_x0000_i1086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el rio Duro si (viajar)_______________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089" type="#_x0000_t75" style="width:1in;height:18.4pt" o:ole="">
                        <v:imagedata r:id="rId15" o:title=""/>
                      </v:shape>
                      <w:control r:id="rId16" w:name="DefaultOcxName7" w:shapeid="_x0000_i1089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por Galicia. 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7226C6" w:rsidRPr="00B9570F" w:rsidTr="007226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26C6" w:rsidRPr="00566F5A" w:rsidRDefault="007226C6" w:rsidP="007226C6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3. If we are in Santiago de </w:t>
                  </w:r>
                  <w:proofErr w:type="spellStart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>Compostela</w:t>
                  </w:r>
                  <w:proofErr w:type="spellEnd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 there will be pilgrims.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(estar</w:t>
                  </w:r>
                  <w:proofErr w:type="gramStart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092" type="#_x0000_t75" style="width:1in;height:18.4pt" o:ole="">
                        <v:imagedata r:id="rId17" o:title=""/>
                      </v:shape>
                      <w:control r:id="rId18" w:name="DefaultOcxName9" w:shapeid="_x0000_i1092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en Santiago (haber)________________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095" type="#_x0000_t75" style="width:1in;height:18.4pt" o:ole="">
                        <v:imagedata r:id="rId19" o:title=""/>
                      </v:shape>
                      <w:control r:id="rId20" w:name="DefaultOcxName11" w:shapeid="_x0000_i1095"/>
                    </w:object>
                  </w:r>
                  <w:hyperlink r:id="rId21" w:history="1">
                    <w:r w:rsidRPr="00566F5A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>peregrinos</w:t>
                    </w:r>
                  </w:hyperlink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7226C6" w:rsidRPr="00B9570F" w:rsidTr="007226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26C6" w:rsidRPr="00566F5A" w:rsidRDefault="007226C6" w:rsidP="007226C6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>4. If he goes to Galicia he will be able to hear bagpipes.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(ir</w:t>
                  </w:r>
                  <w:proofErr w:type="gramStart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098" type="#_x0000_t75" style="width:1in;height:18.4pt" o:ole="">
                        <v:imagedata r:id="rId22" o:title=""/>
                      </v:shape>
                      <w:control r:id="rId23" w:name="DefaultOcxName13" w:shapeid="_x0000_i1098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a Galicia (poder)______________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01" type="#_x0000_t75" style="width:1in;height:18.4pt" o:ole="">
                        <v:imagedata r:id="rId24" o:title=""/>
                      </v:shape>
                      <w:control r:id="rId25" w:name="DefaultOcxName15" w:shapeid="_x0000_i1101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escuchar las </w:t>
                  </w:r>
                  <w:hyperlink r:id="rId26" w:history="1">
                    <w:r w:rsidRPr="00566F5A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>gaitas.</w:t>
                    </w:r>
                  </w:hyperlink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7226C6" w:rsidRPr="00566F5A" w:rsidTr="007226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26C6" w:rsidRPr="00566F5A" w:rsidRDefault="007226C6" w:rsidP="007226C6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>5. He will find huge billboards of this famous bull if he drives through Spain.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Él (encontrar</w:t>
                  </w:r>
                  <w:proofErr w:type="gramStart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04" type="#_x0000_t75" style="width:1in;height:18.4pt" o:ole="">
                        <v:imagedata r:id="rId27" o:title=""/>
                      </v:shape>
                      <w:control r:id="rId28" w:name="DefaultOcxName17" w:shapeid="_x0000_i1104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este </w:t>
                  </w:r>
                  <w:hyperlink r:id="rId29" w:history="1">
                    <w:r w:rsidRPr="00566F5A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 xml:space="preserve">toro </w:t>
                    </w:r>
                  </w:hyperlink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(conducir)_______________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07" type="#_x0000_t75" style="width:1in;height:18.4pt" o:ole="">
                        <v:imagedata r:id="rId30" o:title=""/>
                      </v:shape>
                      <w:control r:id="rId31" w:name="DefaultOcxName19" w:shapeid="_x0000_i1107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por España.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7226C6" w:rsidRPr="00B9570F" w:rsidTr="007226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26C6" w:rsidRPr="00566F5A" w:rsidRDefault="007226C6" w:rsidP="007226C6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t>6. If you want we will visit the Museum del Prado.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="00680FE4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tú (querer)_________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10" type="#_x0000_t75" style="width:1in;height:18.4pt" o:ole="">
                        <v:imagedata r:id="rId32" o:title=""/>
                      </v:shape>
                      <w:control r:id="rId33" w:name="DefaultOcxName21" w:shapeid="_x0000_i1110"/>
                    </w:object>
                  </w:r>
                  <w:r w:rsidR="00680FE4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(visitar)______</w: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</w:t>
                  </w:r>
                  <w:r w:rsidR="00BB0348"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13" type="#_x0000_t75" style="width:1in;height:18.4pt" o:ole="">
                        <v:imagedata r:id="rId34" o:title=""/>
                      </v:shape>
                      <w:control r:id="rId35" w:name="DefaultOcxName23" w:shapeid="_x0000_i1113"/>
                    </w:object>
                  </w:r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el </w:t>
                  </w:r>
                  <w:hyperlink r:id="rId36" w:history="1">
                    <w:r w:rsidRPr="00566F5A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 xml:space="preserve">Museo </w:t>
                    </w:r>
                  </w:hyperlink>
                  <w:r w:rsidRPr="00566F5A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del Prado</w:t>
                  </w:r>
                </w:p>
              </w:tc>
            </w:tr>
          </w:tbl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8245" w:type="dxa"/>
          </w:tcPr>
          <w:p w:rsidR="007226C6" w:rsidRPr="00566F5A" w:rsidRDefault="007226C6" w:rsidP="007226C6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566F5A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CON EL IMPERFECTO DEL SUBJUNTIVO Y EL CONDICIONAL</w:t>
            </w:r>
          </w:p>
          <w:p w:rsidR="00680FE4" w:rsidRPr="00566F5A" w:rsidRDefault="007226C6" w:rsidP="00680FE4">
            <w:pPr>
              <w:rPr>
                <w:rFonts w:ascii="Century Gothic" w:hAnsi="Century Gothic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Cs w:val="24"/>
                <w:lang w:val="es-ES"/>
              </w:rPr>
              <w:t>La fórmula:</w:t>
            </w:r>
            <w:r w:rsidR="00680FE4" w:rsidRPr="00566F5A">
              <w:rPr>
                <w:rFonts w:ascii="Century Gothic" w:hAnsi="Century Gothic"/>
                <w:sz w:val="20"/>
                <w:szCs w:val="24"/>
                <w:lang w:val="es-ES"/>
              </w:rPr>
              <w:t xml:space="preserve"> </w:t>
            </w:r>
            <w:r w:rsidR="00680FE4" w:rsidRPr="00566F5A">
              <w:rPr>
                <w:rFonts w:ascii="Century Gothic" w:hAnsi="Century Gothic"/>
                <w:szCs w:val="24"/>
                <w:lang w:val="es-ES"/>
              </w:rPr>
              <w:t>La fórmula:</w:t>
            </w:r>
            <w:r w:rsidR="00680FE4" w:rsidRPr="00566F5A">
              <w:rPr>
                <w:rFonts w:ascii="Century Gothic" w:hAnsi="Century Gothic"/>
                <w:b/>
                <w:szCs w:val="24"/>
                <w:lang w:val="es-ES"/>
              </w:rPr>
              <w:t xml:space="preserve"> </w:t>
            </w:r>
            <w:r w:rsidR="00680FE4" w:rsidRPr="00566F5A">
              <w:rPr>
                <w:rFonts w:ascii="Century Gothic" w:hAnsi="Century Gothic"/>
                <w:szCs w:val="24"/>
                <w:lang w:val="es-ES"/>
              </w:rPr>
              <w:t>Con las clausulas en el PRESENTE, usaremos el</w:t>
            </w:r>
          </w:p>
          <w:p w:rsidR="007226C6" w:rsidRPr="00566F5A" w:rsidRDefault="007226C6" w:rsidP="007226C6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3416"/>
            </w:tblGrid>
            <w:tr w:rsidR="007226C6" w:rsidRPr="00B9570F" w:rsidTr="007226C6">
              <w:trPr>
                <w:trHeight w:val="599"/>
              </w:trPr>
              <w:tc>
                <w:tcPr>
                  <w:tcW w:w="3735" w:type="dxa"/>
                  <w:shd w:val="pct15" w:color="auto" w:fill="auto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Si__________________________</w:t>
                  </w:r>
                </w:p>
              </w:tc>
              <w:tc>
                <w:tcPr>
                  <w:tcW w:w="3425" w:type="dxa"/>
                </w:tcPr>
                <w:p w:rsidR="007226C6" w:rsidRPr="00566F5A" w:rsidRDefault="007226C6" w:rsidP="007226C6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____________________</w:t>
                  </w:r>
                </w:p>
              </w:tc>
            </w:tr>
          </w:tbl>
          <w:p w:rsidR="007226C6" w:rsidRPr="00566F5A" w:rsidRDefault="00B9570F" w:rsidP="007226C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</w:rPr>
              <w:pict>
                <v:oval id="_x0000_s1065" style="position:absolute;left:0;text-align:left;margin-left:29.05pt;margin-top:9.45pt;width:16.65pt;height:21pt;z-index:251674624;mso-position-horizontal-relative:text;mso-position-vertical-relative:text" filled="f"/>
              </w:pic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>
                <v:oval id="_x0000_s1063" style="position:absolute;left:0;text-align:left;margin-left:182.6pt;margin-top:9.45pt;width:47.3pt;height:21pt;z-index:251672576;mso-position-horizontal-relative:text;mso-position-vertical-relative:text" filled="f"/>
              </w:pict>
            </w:r>
            <w:r w:rsidR="007226C6" w:rsidRPr="00566F5A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Haz un círculo alrededor de las palabras claves en la frase.</w:t>
            </w:r>
          </w:p>
          <w:p w:rsidR="007226C6" w:rsidRPr="00566F5A" w:rsidRDefault="007226C6" w:rsidP="00680FE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If it rained, my friends and I would not have a barbecue.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 xml:space="preserve">Si (llover) _____________________, mis amigos y yo no ________________ (tener) </w:t>
            </w:r>
            <w:proofErr w:type="gramStart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un</w:t>
            </w:r>
            <w:proofErr w:type="gramEnd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 xml:space="preserve"> barbacoa.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7226C6" w:rsidRPr="00566F5A" w:rsidRDefault="007226C6" w:rsidP="00680FE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If the dog heard a strange noise, he would bark.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Si el perro (oír) ___________________un ruido extraño, (ladrar) ________________.</w:t>
            </w:r>
          </w:p>
          <w:p w:rsidR="007226C6" w:rsidRPr="00566F5A" w:rsidRDefault="007226C6" w:rsidP="007226C6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7226C6" w:rsidRPr="00566F5A" w:rsidRDefault="007226C6" w:rsidP="00680FE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If there was lightning, nobody would swim in the ocean. </w:t>
            </w:r>
          </w:p>
          <w:p w:rsidR="007226C6" w:rsidRPr="00566F5A" w:rsidRDefault="007226C6" w:rsidP="0083342D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Si (haber</w:t>
            </w:r>
            <w:proofErr w:type="gramStart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)_</w:t>
            </w:r>
            <w:proofErr w:type="gramEnd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 xml:space="preserve">____________________ relámpagos nadie (nadar) __________________en el mar.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7226C6" w:rsidRPr="00566F5A" w:rsidRDefault="007226C6" w:rsidP="0083342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My daughter would have nightmares if she watched this movie.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Mi hija (tener) _________________________pesadillas (</w:t>
            </w:r>
            <w:proofErr w:type="spellStart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nightmares</w:t>
            </w:r>
            <w:proofErr w:type="spellEnd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) si _____________________</w:t>
            </w:r>
            <w:proofErr w:type="gramStart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_(</w:t>
            </w:r>
            <w:proofErr w:type="gramEnd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 xml:space="preserve">ver) esa película.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7226C6" w:rsidRPr="00566F5A" w:rsidRDefault="007226C6" w:rsidP="007226C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If you were president, you would live on Pennsylvania Avenue.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 xml:space="preserve">Si tú (ser) _____________________el presidente, (vivir) ______________en la Avenida de Pensilvania. 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7226C6" w:rsidRPr="00566F5A" w:rsidRDefault="007226C6" w:rsidP="007226C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The thief would come to court if he wasn’t in jail.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El ladrón (venir) _____________________al corte si no (estar</w:t>
            </w:r>
            <w:proofErr w:type="gramStart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)_</w:t>
            </w:r>
            <w:proofErr w:type="gramEnd"/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 xml:space="preserve">____________ en la cárcel.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7226C6" w:rsidRPr="00566F5A" w:rsidRDefault="007226C6" w:rsidP="007226C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566F5A">
              <w:rPr>
                <w:rFonts w:ascii="Century Gothic" w:hAnsi="Century Gothic"/>
                <w:sz w:val="24"/>
                <w:szCs w:val="24"/>
              </w:rPr>
              <w:t xml:space="preserve">If Alexander found a bottle in the street, he would recycle it. </w:t>
            </w:r>
          </w:p>
          <w:p w:rsidR="007226C6" w:rsidRPr="00566F5A" w:rsidRDefault="007226C6" w:rsidP="007226C6">
            <w:pPr>
              <w:pStyle w:val="ListParagraph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566F5A">
              <w:rPr>
                <w:rFonts w:ascii="Century Gothic" w:hAnsi="Century Gothic"/>
                <w:sz w:val="24"/>
                <w:szCs w:val="24"/>
                <w:lang w:val="es-ES"/>
              </w:rPr>
              <w:t>Si Alejandro (encontrar) _____________________ una botella en el camino la (reciclar) ______________________.</w:t>
            </w:r>
          </w:p>
        </w:tc>
      </w:tr>
    </w:tbl>
    <w:p w:rsidR="007226C6" w:rsidRPr="00566F5A" w:rsidRDefault="007226C6" w:rsidP="007226C6">
      <w:pPr>
        <w:rPr>
          <w:rFonts w:ascii="Century Gothic" w:hAnsi="Century Gothic"/>
          <w:lang w:val="es-ES"/>
        </w:rPr>
        <w:sectPr w:rsidR="007226C6" w:rsidRPr="00566F5A" w:rsidSect="007226C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C27B2" w:rsidRPr="00566F5A" w:rsidRDefault="00212288" w:rsidP="003C27B2">
      <w:pPr>
        <w:rPr>
          <w:rFonts w:ascii="Century Gothic" w:hAnsi="Century Gothic" w:cs="Mangal"/>
          <w:b/>
          <w:sz w:val="32"/>
          <w:lang w:val="es-ES"/>
        </w:rPr>
      </w:pPr>
      <w:r w:rsidRPr="00566F5A">
        <w:rPr>
          <w:rFonts w:ascii="Century Gothic" w:hAnsi="Century Gothic" w:cs="Mangal"/>
          <w:b/>
          <w:sz w:val="32"/>
          <w:lang w:val="es-ES"/>
        </w:rPr>
        <w:lastRenderedPageBreak/>
        <w:t xml:space="preserve">D: </w:t>
      </w:r>
      <w:r w:rsidR="006E34B6" w:rsidRPr="00566F5A">
        <w:rPr>
          <w:rFonts w:ascii="Century Gothic" w:hAnsi="Century Gothic" w:cs="Mangal"/>
          <w:b/>
          <w:sz w:val="32"/>
          <w:lang w:val="es-ES"/>
        </w:rPr>
        <w:t>Las diferencias entre</w:t>
      </w:r>
      <w:r w:rsidRPr="00566F5A">
        <w:rPr>
          <w:rFonts w:ascii="Century Gothic" w:hAnsi="Century Gothic" w:cs="Mangal"/>
          <w:b/>
          <w:sz w:val="32"/>
          <w:lang w:val="es-ES"/>
        </w:rPr>
        <w:t xml:space="preserve"> POR y PARA</w:t>
      </w:r>
    </w:p>
    <w:p w:rsidR="006E34B6" w:rsidRPr="00566F5A" w:rsidRDefault="006E34B6" w:rsidP="006E34B6">
      <w:pPr>
        <w:pStyle w:val="ListParagraph"/>
        <w:numPr>
          <w:ilvl w:val="0"/>
          <w:numId w:val="15"/>
        </w:numPr>
        <w:spacing w:after="0" w:line="240" w:lineRule="auto"/>
        <w:jc w:val="right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En inglés FOR traduce como ______________  y_________________</w:t>
      </w:r>
    </w:p>
    <w:p w:rsidR="006E34B6" w:rsidRPr="00566F5A" w:rsidRDefault="006E34B6" w:rsidP="006E34B6">
      <w:pPr>
        <w:pStyle w:val="ListParagraph"/>
        <w:numPr>
          <w:ilvl w:val="0"/>
          <w:numId w:val="15"/>
        </w:numPr>
        <w:spacing w:after="0" w:line="240" w:lineRule="auto"/>
        <w:jc w:val="right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POR y PARA son ______________________________</w:t>
      </w:r>
    </w:p>
    <w:p w:rsidR="006E34B6" w:rsidRPr="00566F5A" w:rsidRDefault="006E34B6" w:rsidP="006E34B6">
      <w:pPr>
        <w:pStyle w:val="ListParagraph"/>
        <w:numPr>
          <w:ilvl w:val="0"/>
          <w:numId w:val="15"/>
        </w:numPr>
        <w:spacing w:after="0" w:line="240" w:lineRule="auto"/>
        <w:jc w:val="right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Sin embargo, los dos no son _______________________________________ típicamente </w:t>
      </w:r>
    </w:p>
    <w:p w:rsidR="006E34B6" w:rsidRPr="00566F5A" w:rsidRDefault="006E34B6" w:rsidP="006E34B6">
      <w:pPr>
        <w:spacing w:after="0" w:line="240" w:lineRule="auto"/>
        <w:jc w:val="center"/>
        <w:rPr>
          <w:rFonts w:ascii="Century Gothic" w:hAnsi="Century Gothic"/>
          <w:b/>
          <w:sz w:val="144"/>
          <w:lang w:val="es-ES"/>
        </w:rPr>
      </w:pPr>
      <w:r w:rsidRPr="00566F5A">
        <w:rPr>
          <w:rFonts w:ascii="Century Gothic" w:hAnsi="Century Gothic"/>
          <w:b/>
          <w:sz w:val="144"/>
          <w:lang w:val="es-ES"/>
        </w:rPr>
        <w:t>PARA</w:t>
      </w:r>
    </w:p>
    <w:tbl>
      <w:tblPr>
        <w:tblStyle w:val="TableGrid"/>
        <w:tblW w:w="14445" w:type="dxa"/>
        <w:tblLook w:val="04A0" w:firstRow="1" w:lastRow="0" w:firstColumn="1" w:lastColumn="0" w:noHBand="0" w:noVBand="1"/>
      </w:tblPr>
      <w:tblGrid>
        <w:gridCol w:w="3783"/>
        <w:gridCol w:w="5631"/>
        <w:gridCol w:w="5031"/>
      </w:tblGrid>
      <w:tr w:rsidR="00FA24BA" w:rsidRPr="00566F5A" w:rsidTr="00FA24BA">
        <w:trPr>
          <w:trHeight w:val="141"/>
        </w:trPr>
        <w:tc>
          <w:tcPr>
            <w:tcW w:w="3783" w:type="dxa"/>
          </w:tcPr>
          <w:p w:rsidR="00FA24BA" w:rsidRPr="00566F5A" w:rsidRDefault="00FA24BA" w:rsidP="006E34B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6F5A">
              <w:rPr>
                <w:rFonts w:ascii="Century Gothic" w:hAnsi="Century Gothic"/>
                <w:b/>
                <w:sz w:val="32"/>
              </w:rPr>
              <w:t>LA REGLA</w:t>
            </w:r>
          </w:p>
        </w:tc>
        <w:tc>
          <w:tcPr>
            <w:tcW w:w="5631" w:type="dxa"/>
          </w:tcPr>
          <w:p w:rsidR="00FA24BA" w:rsidRPr="00566F5A" w:rsidRDefault="00FA24BA" w:rsidP="006E34B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6F5A">
              <w:rPr>
                <w:rFonts w:ascii="Century Gothic" w:hAnsi="Century Gothic"/>
                <w:b/>
                <w:sz w:val="32"/>
              </w:rPr>
              <w:t>NOTAS</w:t>
            </w:r>
          </w:p>
        </w:tc>
        <w:tc>
          <w:tcPr>
            <w:tcW w:w="5031" w:type="dxa"/>
          </w:tcPr>
          <w:p w:rsidR="00FA24BA" w:rsidRPr="00566F5A" w:rsidRDefault="00FA24BA" w:rsidP="006E34B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6F5A">
              <w:rPr>
                <w:rFonts w:ascii="Century Gothic" w:hAnsi="Century Gothic"/>
                <w:b/>
                <w:sz w:val="32"/>
              </w:rPr>
              <w:t>EJEMPLOS</w:t>
            </w:r>
          </w:p>
        </w:tc>
      </w:tr>
      <w:tr w:rsidR="00FA24BA" w:rsidRPr="00566F5A" w:rsidTr="00FA24BA">
        <w:trPr>
          <w:trHeight w:val="854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FA24BA">
        <w:trPr>
          <w:trHeight w:val="106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FA24BA">
        <w:trPr>
          <w:trHeight w:val="1816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FA24BA">
        <w:trPr>
          <w:trHeight w:val="1190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 xml:space="preserve">   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  <w:lang w:val="es-ES"/>
              </w:rPr>
            </w:pPr>
          </w:p>
        </w:tc>
      </w:tr>
      <w:tr w:rsidR="00FA24BA" w:rsidRPr="00566F5A" w:rsidTr="00FA24BA">
        <w:trPr>
          <w:trHeight w:val="30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566F5A">
        <w:trPr>
          <w:trHeight w:val="2735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566F5A">
        <w:trPr>
          <w:trHeight w:val="350"/>
        </w:trPr>
        <w:tc>
          <w:tcPr>
            <w:tcW w:w="3783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6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031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</w:tbl>
    <w:p w:rsidR="006E34B6" w:rsidRPr="00566F5A" w:rsidRDefault="006E34B6" w:rsidP="006E34B6">
      <w:pPr>
        <w:spacing w:after="0" w:line="240" w:lineRule="auto"/>
        <w:jc w:val="center"/>
        <w:rPr>
          <w:rFonts w:ascii="Century Gothic" w:hAnsi="Century Gothic"/>
          <w:b/>
          <w:sz w:val="144"/>
          <w:lang w:val="es-ES"/>
        </w:rPr>
      </w:pPr>
      <w:r w:rsidRPr="00566F5A">
        <w:rPr>
          <w:rFonts w:ascii="Century Gothic" w:hAnsi="Century Gothic"/>
          <w:b/>
          <w:sz w:val="144"/>
          <w:lang w:val="es-ES"/>
        </w:rPr>
        <w:lastRenderedPageBreak/>
        <w:t>POR</w:t>
      </w:r>
    </w:p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4771"/>
        <w:gridCol w:w="4788"/>
        <w:gridCol w:w="5110"/>
      </w:tblGrid>
      <w:tr w:rsidR="00FA24BA" w:rsidRPr="00566F5A" w:rsidTr="00FA24BA">
        <w:trPr>
          <w:trHeight w:val="336"/>
        </w:trPr>
        <w:tc>
          <w:tcPr>
            <w:tcW w:w="4771" w:type="dxa"/>
          </w:tcPr>
          <w:p w:rsidR="00FA24BA" w:rsidRPr="00566F5A" w:rsidRDefault="00FA24BA" w:rsidP="006E34B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6F5A">
              <w:rPr>
                <w:rFonts w:ascii="Century Gothic" w:hAnsi="Century Gothic"/>
                <w:b/>
                <w:sz w:val="32"/>
              </w:rPr>
              <w:t>LA REGLA</w:t>
            </w:r>
          </w:p>
        </w:tc>
        <w:tc>
          <w:tcPr>
            <w:tcW w:w="4788" w:type="dxa"/>
          </w:tcPr>
          <w:p w:rsidR="00FA24BA" w:rsidRPr="00566F5A" w:rsidRDefault="00FA24BA" w:rsidP="006E34B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6F5A">
              <w:rPr>
                <w:rFonts w:ascii="Century Gothic" w:hAnsi="Century Gothic"/>
                <w:b/>
                <w:sz w:val="32"/>
              </w:rPr>
              <w:t>NOTAS</w:t>
            </w:r>
          </w:p>
        </w:tc>
        <w:tc>
          <w:tcPr>
            <w:tcW w:w="5110" w:type="dxa"/>
          </w:tcPr>
          <w:p w:rsidR="00FA24BA" w:rsidRPr="00566F5A" w:rsidRDefault="00FA24BA" w:rsidP="006E34B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6F5A">
              <w:rPr>
                <w:rFonts w:ascii="Century Gothic" w:hAnsi="Century Gothic"/>
                <w:b/>
                <w:sz w:val="32"/>
              </w:rPr>
              <w:t>EJEMPLOS</w:t>
            </w:r>
          </w:p>
        </w:tc>
      </w:tr>
      <w:tr w:rsidR="00FA24BA" w:rsidRPr="00566F5A" w:rsidTr="00FA24BA">
        <w:trPr>
          <w:trHeight w:val="252"/>
        </w:trPr>
        <w:tc>
          <w:tcPr>
            <w:tcW w:w="4771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110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FA24BA">
        <w:trPr>
          <w:trHeight w:val="252"/>
        </w:trPr>
        <w:tc>
          <w:tcPr>
            <w:tcW w:w="4771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110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566F5A">
        <w:trPr>
          <w:trHeight w:val="2870"/>
        </w:trPr>
        <w:tc>
          <w:tcPr>
            <w:tcW w:w="4771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110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  <w:tr w:rsidR="00FA24BA" w:rsidRPr="00566F5A" w:rsidTr="00FA24BA">
        <w:trPr>
          <w:trHeight w:val="252"/>
        </w:trPr>
        <w:tc>
          <w:tcPr>
            <w:tcW w:w="4771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lastRenderedPageBreak/>
              <w:t xml:space="preserve">   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 xml:space="preserve">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788" w:type="dxa"/>
          </w:tcPr>
          <w:p w:rsidR="00FA24BA" w:rsidRPr="00566F5A" w:rsidRDefault="00FA24BA" w:rsidP="006E34B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5110" w:type="dxa"/>
          </w:tcPr>
          <w:p w:rsidR="00FA24BA" w:rsidRPr="00566F5A" w:rsidRDefault="00FA24BA" w:rsidP="006E34B6">
            <w:pPr>
              <w:rPr>
                <w:rFonts w:ascii="Century Gothic" w:hAnsi="Century Gothic"/>
                <w:lang w:val="es-ES"/>
              </w:rPr>
            </w:pPr>
          </w:p>
        </w:tc>
      </w:tr>
      <w:tr w:rsidR="00FA24BA" w:rsidRPr="00566F5A" w:rsidTr="00FA24BA">
        <w:trPr>
          <w:trHeight w:val="238"/>
        </w:trPr>
        <w:tc>
          <w:tcPr>
            <w:tcW w:w="4771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 xml:space="preserve">  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 xml:space="preserve">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788" w:type="dxa"/>
          </w:tcPr>
          <w:p w:rsidR="00FA24BA" w:rsidRPr="00566F5A" w:rsidRDefault="00FA24BA" w:rsidP="006E34B6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5110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  <w:b/>
                <w:lang w:val="es-ES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For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</w:t>
            </w: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the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sake of: </w:t>
            </w:r>
          </w:p>
          <w:p w:rsidR="00FA24BA" w:rsidRPr="00566F5A" w:rsidRDefault="00FA24BA" w:rsidP="006E34B6">
            <w:pPr>
              <w:pStyle w:val="ListParagraph"/>
              <w:spacing w:line="360" w:lineRule="auto"/>
              <w:ind w:left="360"/>
              <w:rPr>
                <w:rFonts w:ascii="Century Gothic" w:hAnsi="Century Gothic"/>
                <w:b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  <w:b/>
                <w:lang w:val="es-ES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For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>:</w:t>
            </w:r>
          </w:p>
          <w:p w:rsidR="00FA24BA" w:rsidRPr="00566F5A" w:rsidRDefault="00FA24BA" w:rsidP="006E34B6">
            <w:pPr>
              <w:pStyle w:val="ListParagraph"/>
              <w:spacing w:line="360" w:lineRule="auto"/>
              <w:ind w:left="360"/>
              <w:rPr>
                <w:rFonts w:ascii="Century Gothic" w:hAnsi="Century Gothic"/>
                <w:b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  <w:b/>
                <w:lang w:val="es-ES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Because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of: </w:t>
            </w:r>
          </w:p>
          <w:p w:rsidR="00FA24BA" w:rsidRPr="00566F5A" w:rsidRDefault="00FA24BA" w:rsidP="006E34B6">
            <w:pPr>
              <w:spacing w:line="360" w:lineRule="auto"/>
              <w:rPr>
                <w:rFonts w:ascii="Century Gothic" w:hAnsi="Century Gothic"/>
                <w:b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  <w:b/>
                <w:lang w:val="es-ES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On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</w:t>
            </w: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behalf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of: </w:t>
            </w:r>
          </w:p>
          <w:p w:rsidR="00FA24BA" w:rsidRPr="00566F5A" w:rsidRDefault="00FA24BA" w:rsidP="00FA24BA">
            <w:pPr>
              <w:spacing w:line="360" w:lineRule="auto"/>
              <w:rPr>
                <w:rFonts w:ascii="Century Gothic" w:hAnsi="Century Gothic"/>
                <w:b/>
                <w:lang w:val="es-ES"/>
              </w:rPr>
            </w:pPr>
          </w:p>
          <w:p w:rsidR="00FA24BA" w:rsidRPr="00566F5A" w:rsidRDefault="00FA24BA" w:rsidP="006E34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  <w:b/>
                <w:lang w:val="es-ES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Instead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of: </w:t>
            </w:r>
          </w:p>
          <w:p w:rsidR="00FA24BA" w:rsidRPr="00566F5A" w:rsidRDefault="00FA24BA" w:rsidP="006E34B6">
            <w:pPr>
              <w:spacing w:line="360" w:lineRule="auto"/>
              <w:ind w:firstLine="720"/>
              <w:rPr>
                <w:rFonts w:ascii="Century Gothic" w:hAnsi="Century Gothic"/>
                <w:lang w:val="es-ES"/>
              </w:rPr>
            </w:pPr>
          </w:p>
          <w:p w:rsidR="00FA24BA" w:rsidRPr="00566F5A" w:rsidRDefault="00FA24BA" w:rsidP="00FA2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  <w:b/>
                <w:lang w:val="es-ES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By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: </w:t>
            </w:r>
          </w:p>
          <w:p w:rsidR="00FA24BA" w:rsidRPr="00566F5A" w:rsidRDefault="00FA24BA" w:rsidP="00FA24BA">
            <w:pPr>
              <w:spacing w:line="360" w:lineRule="auto"/>
              <w:rPr>
                <w:rFonts w:ascii="Century Gothic" w:hAnsi="Century Gothic"/>
                <w:b/>
                <w:i/>
                <w:lang w:val="es-ES"/>
              </w:rPr>
            </w:pPr>
          </w:p>
          <w:p w:rsidR="00FA24BA" w:rsidRPr="00566F5A" w:rsidRDefault="00FA24BA" w:rsidP="00FA24B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566F5A">
              <w:rPr>
                <w:rFonts w:ascii="Century Gothic" w:hAnsi="Century Gothic"/>
                <w:b/>
                <w:lang w:val="es-ES"/>
              </w:rPr>
              <w:t>Due</w:t>
            </w:r>
            <w:proofErr w:type="spellEnd"/>
            <w:r w:rsidRPr="00566F5A">
              <w:rPr>
                <w:rFonts w:ascii="Century Gothic" w:hAnsi="Century Gothic"/>
                <w:b/>
                <w:lang w:val="es-ES"/>
              </w:rPr>
              <w:t xml:space="preserve"> to: </w:t>
            </w:r>
          </w:p>
        </w:tc>
      </w:tr>
      <w:tr w:rsidR="00FA24BA" w:rsidRPr="00566F5A" w:rsidTr="00FA24BA">
        <w:trPr>
          <w:trHeight w:val="77"/>
        </w:trPr>
        <w:tc>
          <w:tcPr>
            <w:tcW w:w="4771" w:type="dxa"/>
          </w:tcPr>
          <w:p w:rsidR="00FA24BA" w:rsidRPr="00566F5A" w:rsidRDefault="00FA24BA" w:rsidP="006E34B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 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  <w:r w:rsidRPr="00566F5A">
              <w:rPr>
                <w:rFonts w:ascii="Century Gothic" w:hAnsi="Century Gothic"/>
              </w:rPr>
              <w:t xml:space="preserve"> </w:t>
            </w: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  <w:p w:rsidR="00FA24BA" w:rsidRPr="00566F5A" w:rsidRDefault="00FA24BA" w:rsidP="006E34B6">
            <w:pPr>
              <w:pStyle w:val="ListParagraph"/>
              <w:ind w:left="450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  <w:tc>
          <w:tcPr>
            <w:tcW w:w="5110" w:type="dxa"/>
          </w:tcPr>
          <w:p w:rsidR="00FA24BA" w:rsidRPr="00566F5A" w:rsidRDefault="00FA24BA" w:rsidP="006E34B6">
            <w:pPr>
              <w:rPr>
                <w:rFonts w:ascii="Century Gothic" w:hAnsi="Century Gothic"/>
              </w:rPr>
            </w:pPr>
          </w:p>
        </w:tc>
      </w:tr>
    </w:tbl>
    <w:p w:rsidR="006E34B6" w:rsidRPr="00566F5A" w:rsidRDefault="006E34B6" w:rsidP="00566F5A">
      <w:pPr>
        <w:spacing w:after="0" w:line="600" w:lineRule="auto"/>
        <w:jc w:val="center"/>
        <w:rPr>
          <w:rFonts w:ascii="Century Gothic" w:hAnsi="Century Gothic"/>
          <w:b/>
          <w:sz w:val="40"/>
          <w:lang w:val="es-ES"/>
        </w:rPr>
      </w:pPr>
      <w:r w:rsidRPr="00566F5A">
        <w:rPr>
          <w:rFonts w:ascii="Century Gothic" w:hAnsi="Century Gothic"/>
          <w:b/>
          <w:sz w:val="40"/>
          <w:lang w:val="es-ES"/>
        </w:rPr>
        <w:lastRenderedPageBreak/>
        <w:t>OTRAS EXPRESIONES:</w:t>
      </w:r>
    </w:p>
    <w:p w:rsidR="006D1ADB" w:rsidRPr="00566F5A" w:rsidRDefault="006D1ADB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  <w:sectPr w:rsidR="006D1ADB" w:rsidRPr="00566F5A" w:rsidSect="006E34B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lastRenderedPageBreak/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__________________________________________  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__________________________________________  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__________________________________________  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__________________________________________  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lastRenderedPageBreak/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__________________________________________  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__________________________________________  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  <w:lang w:val="es-ES"/>
        </w:rPr>
      </w:pPr>
      <w:r w:rsidRPr="00566F5A">
        <w:rPr>
          <w:rFonts w:ascii="Century Gothic" w:hAnsi="Century Gothic"/>
          <w:lang w:val="es-ES"/>
        </w:rPr>
        <w:t xml:space="preserve"> __________________________________________</w:t>
      </w:r>
    </w:p>
    <w:p w:rsidR="00FA24BA" w:rsidRPr="00566F5A" w:rsidRDefault="00566F5A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</w:rPr>
      </w:pPr>
      <w:r w:rsidRPr="00566F5A">
        <w:rPr>
          <w:rFonts w:ascii="Century Gothic" w:hAnsi="Century Gothic"/>
          <w:lang w:val="es-ES"/>
        </w:rPr>
        <w:t>__________________________________________</w:t>
      </w:r>
    </w:p>
    <w:p w:rsidR="006E34B6" w:rsidRPr="00566F5A" w:rsidRDefault="006E34B6" w:rsidP="00566F5A">
      <w:pPr>
        <w:pStyle w:val="ListParagraph"/>
        <w:numPr>
          <w:ilvl w:val="0"/>
          <w:numId w:val="24"/>
        </w:numPr>
        <w:spacing w:after="0" w:line="600" w:lineRule="auto"/>
        <w:rPr>
          <w:rFonts w:ascii="Century Gothic" w:hAnsi="Century Gothic"/>
        </w:rPr>
      </w:pPr>
      <w:r w:rsidRPr="00566F5A">
        <w:rPr>
          <w:rFonts w:ascii="Century Gothic" w:hAnsi="Century Gothic"/>
        </w:rPr>
        <w:t xml:space="preserve">__________________________________________  </w:t>
      </w:r>
    </w:p>
    <w:p w:rsidR="00566F5A" w:rsidRDefault="00566F5A" w:rsidP="00CD5A96">
      <w:pPr>
        <w:pStyle w:val="ListParagraph"/>
        <w:rPr>
          <w:rFonts w:ascii="Century Gothic" w:hAnsi="Century Gothic" w:cs="Mangal"/>
          <w:lang w:val="es-ES"/>
        </w:rPr>
        <w:sectPr w:rsidR="00566F5A" w:rsidSect="00566F5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6E34B6" w:rsidRDefault="006E34B6" w:rsidP="00CD5A96">
      <w:pPr>
        <w:pStyle w:val="ListParagraph"/>
        <w:rPr>
          <w:rFonts w:ascii="Century Gothic" w:hAnsi="Century Gothic" w:cs="Mangal"/>
          <w:lang w:val="es-ES"/>
        </w:rPr>
      </w:pPr>
    </w:p>
    <w:p w:rsidR="00566F5A" w:rsidRPr="00566F5A" w:rsidRDefault="00566F5A" w:rsidP="00CD5A96">
      <w:pPr>
        <w:pStyle w:val="ListParagraph"/>
        <w:rPr>
          <w:rFonts w:ascii="Century Gothic" w:hAnsi="Century Gothic" w:cs="Mangal"/>
          <w:lang w:val="es-ES"/>
        </w:rPr>
        <w:sectPr w:rsidR="00566F5A" w:rsidRPr="00566F5A" w:rsidSect="00566F5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F7D11" w:rsidRPr="00566F5A" w:rsidRDefault="00B9570F" w:rsidP="00CD5A96">
      <w:pPr>
        <w:rPr>
          <w:rFonts w:ascii="Century Gothic" w:hAnsi="Century Gothic"/>
          <w:lang w:val="es-ES"/>
        </w:rPr>
      </w:pPr>
      <w:r>
        <w:rPr>
          <w:rFonts w:ascii="Century Gothic" w:hAnsi="Century Gothic" w:cs="Mangal"/>
          <w:noProof/>
        </w:rPr>
        <w:lastRenderedPageBreak/>
        <w:pict>
          <v:shape id="_x0000_s1048" type="#_x0000_t202" style="position:absolute;margin-left:396.25pt;margin-top:-8.35pt;width:153.25pt;height:120pt;z-index:251664384;mso-width-relative:margin;mso-height-relative:margin" fillcolor="#d8d8d8 [2732]">
            <v:textbox style="mso-next-textbox:#_x0000_s1048">
              <w:txbxContent>
                <w:p w:rsidR="006D5FC1" w:rsidRPr="00515683" w:rsidRDefault="006D5FC1" w:rsidP="00CD5A96">
                  <w:pPr>
                    <w:rPr>
                      <w:rFonts w:ascii="Mangal" w:hAnsi="Mangal" w:cs="Mangal"/>
                      <w:b/>
                      <w:lang w:val="es-ES"/>
                    </w:rPr>
                  </w:pPr>
                  <w:r>
                    <w:rPr>
                      <w:rFonts w:ascii="Mangal" w:hAnsi="Mangal" w:cs="Mangal"/>
                      <w:b/>
                      <w:lang w:val="es-ES"/>
                    </w:rPr>
                    <w:t>**NOTA IMPORTANTE**</w:t>
                  </w:r>
                </w:p>
                <w:p w:rsidR="006D5FC1" w:rsidRPr="00515683" w:rsidRDefault="006D5FC1" w:rsidP="00CD5A96">
                  <w:pPr>
                    <w:rPr>
                      <w:rFonts w:ascii="Mangal" w:hAnsi="Mangal" w:cs="Mangal"/>
                      <w:b/>
                      <w:lang w:val="es-ES"/>
                    </w:rPr>
                  </w:pP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 xml:space="preserve">Verbos con un acento en el infinitivo (oír, reír, etc.), van a perder el acento en el </w:t>
                  </w:r>
                  <w:r>
                    <w:rPr>
                      <w:rFonts w:ascii="Mangal" w:hAnsi="Mangal" w:cs="Mangal"/>
                      <w:b/>
                      <w:lang w:val="es-ES"/>
                    </w:rPr>
                    <w:t>futuro</w:t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sym w:font="Wingdings" w:char="F0E0"/>
                  </w:r>
                  <w:r>
                    <w:rPr>
                      <w:rFonts w:ascii="Mangal" w:hAnsi="Mangal" w:cs="Mangal"/>
                      <w:b/>
                      <w:lang w:val="es-ES"/>
                    </w:rPr>
                    <w:t>oiré, reirán</w:t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 w:cs="Mangal"/>
          <w:lang w:val="es-ES"/>
        </w:rPr>
        <w:pict>
          <v:shape id="_x0000_i1052" type="#_x0000_t136" style="width:123.9pt;height:20.95pt">
            <v:shadow color="#868686"/>
            <v:textpath style="font-family:&quot;Arial Black&quot;;v-text-kern:t" trim="t" fitpath="t" string="A: El futuro"/>
          </v:shape>
        </w:pict>
      </w:r>
      <w:r w:rsidR="00CD5A96" w:rsidRPr="00566F5A">
        <w:rPr>
          <w:rFonts w:ascii="Century Gothic" w:hAnsi="Century Gothic"/>
          <w:lang w:val="es-ES"/>
        </w:rPr>
        <w:tab/>
      </w:r>
    </w:p>
    <w:p w:rsidR="00CD5A96" w:rsidRPr="00566F5A" w:rsidRDefault="00CD5A96" w:rsidP="00CD5A96">
      <w:pPr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 xml:space="preserve">¿Cómo lo formamos? </w:t>
      </w:r>
      <w:r w:rsidRPr="00566F5A">
        <w:rPr>
          <w:rFonts w:ascii="Century Gothic" w:hAnsi="Century Gothic" w:cs="Mangal"/>
          <w:lang w:val="es-ES"/>
        </w:rPr>
        <w:sym w:font="Wingdings" w:char="F0E0"/>
      </w:r>
      <w:r w:rsidRPr="00566F5A">
        <w:rPr>
          <w:rFonts w:ascii="Century Gothic" w:hAnsi="Century Gothic" w:cs="Mangal"/>
          <w:lang w:val="es-ES"/>
        </w:rPr>
        <w:t xml:space="preserve">El infinitivo + la terminación apropiada </w:t>
      </w:r>
    </w:p>
    <w:p w:rsidR="00CD5A96" w:rsidRPr="00566F5A" w:rsidRDefault="00CD5A96" w:rsidP="00CD5A96">
      <w:pPr>
        <w:rPr>
          <w:rFonts w:ascii="Century Gothic" w:hAnsi="Century Gothic" w:cs="Mangal"/>
          <w:b/>
          <w:lang w:val="es-ES"/>
        </w:rPr>
      </w:pPr>
      <w:r w:rsidRPr="00566F5A">
        <w:rPr>
          <w:rFonts w:ascii="Century Gothic" w:hAnsi="Century Gothic" w:cs="Mangal"/>
          <w:b/>
          <w:lang w:val="es-ES"/>
        </w:rPr>
        <w:t xml:space="preserve">Las terminaciones para los verbos –AR/-ER/-IR: </w:t>
      </w:r>
    </w:p>
    <w:tbl>
      <w:tblPr>
        <w:tblStyle w:val="TableGrid"/>
        <w:tblW w:w="5036" w:type="dxa"/>
        <w:tblLook w:val="04A0" w:firstRow="1" w:lastRow="0" w:firstColumn="1" w:lastColumn="0" w:noHBand="0" w:noVBand="1"/>
      </w:tblPr>
      <w:tblGrid>
        <w:gridCol w:w="2518"/>
        <w:gridCol w:w="2518"/>
      </w:tblGrid>
      <w:tr w:rsidR="00CD5A96" w:rsidRPr="00566F5A" w:rsidTr="006E34B6">
        <w:trPr>
          <w:trHeight w:val="496"/>
        </w:trPr>
        <w:tc>
          <w:tcPr>
            <w:tcW w:w="2518" w:type="dxa"/>
          </w:tcPr>
          <w:p w:rsidR="00CD5A96" w:rsidRPr="00566F5A" w:rsidRDefault="00CD5A96" w:rsidP="006E34B6">
            <w:pPr>
              <w:rPr>
                <w:rFonts w:ascii="Century Gothic" w:hAnsi="Century Gothic" w:cs="Mangal"/>
                <w:b/>
                <w:sz w:val="40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>é</w:t>
            </w:r>
          </w:p>
        </w:tc>
        <w:tc>
          <w:tcPr>
            <w:tcW w:w="2518" w:type="dxa"/>
          </w:tcPr>
          <w:p w:rsidR="00CD5A96" w:rsidRPr="00566F5A" w:rsidRDefault="00CD5A96" w:rsidP="006E34B6">
            <w:pPr>
              <w:rPr>
                <w:rFonts w:ascii="Century Gothic" w:hAnsi="Century Gothic" w:cs="Mangal"/>
                <w:b/>
                <w:sz w:val="40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>emos</w:t>
            </w:r>
            <w:proofErr w:type="spellEnd"/>
          </w:p>
        </w:tc>
      </w:tr>
      <w:tr w:rsidR="00CD5A96" w:rsidRPr="00566F5A" w:rsidTr="006E34B6">
        <w:trPr>
          <w:trHeight w:val="462"/>
        </w:trPr>
        <w:tc>
          <w:tcPr>
            <w:tcW w:w="2518" w:type="dxa"/>
          </w:tcPr>
          <w:p w:rsidR="00CD5A96" w:rsidRPr="00566F5A" w:rsidRDefault="00CD5A96" w:rsidP="006E34B6">
            <w:pPr>
              <w:rPr>
                <w:rFonts w:ascii="Century Gothic" w:hAnsi="Century Gothic" w:cs="Mangal"/>
                <w:b/>
                <w:sz w:val="40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>ás</w:t>
            </w:r>
            <w:proofErr w:type="spellEnd"/>
          </w:p>
        </w:tc>
        <w:tc>
          <w:tcPr>
            <w:tcW w:w="2518" w:type="dxa"/>
          </w:tcPr>
          <w:p w:rsidR="00CD5A96" w:rsidRPr="00566F5A" w:rsidRDefault="00CD5A96" w:rsidP="006E34B6">
            <w:pPr>
              <w:rPr>
                <w:rFonts w:ascii="Century Gothic" w:hAnsi="Century Gothic" w:cs="Mangal"/>
                <w:b/>
                <w:sz w:val="40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>éis</w:t>
            </w:r>
            <w:proofErr w:type="spellEnd"/>
          </w:p>
        </w:tc>
      </w:tr>
      <w:tr w:rsidR="00CD5A96" w:rsidRPr="00566F5A" w:rsidTr="006E34B6">
        <w:trPr>
          <w:trHeight w:val="496"/>
        </w:trPr>
        <w:tc>
          <w:tcPr>
            <w:tcW w:w="2518" w:type="dxa"/>
          </w:tcPr>
          <w:p w:rsidR="00CD5A96" w:rsidRPr="00566F5A" w:rsidRDefault="00CD5A96" w:rsidP="006E34B6">
            <w:pPr>
              <w:rPr>
                <w:rFonts w:ascii="Century Gothic" w:hAnsi="Century Gothic" w:cs="Mangal"/>
                <w:b/>
                <w:sz w:val="40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>á</w:t>
            </w:r>
          </w:p>
        </w:tc>
        <w:tc>
          <w:tcPr>
            <w:tcW w:w="2518" w:type="dxa"/>
          </w:tcPr>
          <w:p w:rsidR="00CD5A96" w:rsidRPr="00566F5A" w:rsidRDefault="00CD5A96" w:rsidP="006E34B6">
            <w:pPr>
              <w:rPr>
                <w:rFonts w:ascii="Century Gothic" w:hAnsi="Century Gothic" w:cs="Mangal"/>
                <w:b/>
                <w:sz w:val="40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>án</w:t>
            </w:r>
            <w:proofErr w:type="spellEnd"/>
            <w:r w:rsidRPr="00566F5A">
              <w:rPr>
                <w:rFonts w:ascii="Century Gothic" w:hAnsi="Century Gothic" w:cs="Mangal"/>
                <w:b/>
                <w:sz w:val="40"/>
                <w:lang w:val="es-ES"/>
              </w:rPr>
              <w:t xml:space="preserve"> </w:t>
            </w:r>
          </w:p>
        </w:tc>
      </w:tr>
    </w:tbl>
    <w:p w:rsidR="00CD5A96" w:rsidRPr="00566F5A" w:rsidRDefault="00CD5A96" w:rsidP="00CD5A96">
      <w:pPr>
        <w:pStyle w:val="ListParagraph"/>
        <w:spacing w:after="0" w:line="240" w:lineRule="auto"/>
        <w:rPr>
          <w:rFonts w:ascii="Century Gothic" w:hAnsi="Century Gothic" w:cs="Mangal"/>
          <w:lang w:val="es-ES"/>
        </w:rPr>
      </w:pPr>
    </w:p>
    <w:tbl>
      <w:tblPr>
        <w:tblStyle w:val="TableGrid"/>
        <w:tblpPr w:leftFromText="180" w:rightFromText="180" w:vertAnchor="text" w:horzAnchor="margin" w:tblpY="272"/>
        <w:tblW w:w="11178" w:type="dxa"/>
        <w:tblLayout w:type="fixed"/>
        <w:tblLook w:val="04A0" w:firstRow="1" w:lastRow="0" w:firstColumn="1" w:lastColumn="0" w:noHBand="0" w:noVBand="1"/>
      </w:tblPr>
      <w:tblGrid>
        <w:gridCol w:w="1622"/>
        <w:gridCol w:w="6045"/>
        <w:gridCol w:w="3511"/>
      </w:tblGrid>
      <w:tr w:rsidR="006D1ADB" w:rsidRPr="00566F5A" w:rsidTr="006D1ADB">
        <w:trPr>
          <w:trHeight w:val="401"/>
        </w:trPr>
        <w:tc>
          <w:tcPr>
            <w:tcW w:w="1622" w:type="dxa"/>
          </w:tcPr>
          <w:p w:rsidR="006D1ADB" w:rsidRPr="00566F5A" w:rsidRDefault="006D1ADB" w:rsidP="006D1ADB">
            <w:pPr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  <w:t>Verbo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  <w:t>El raíz</w:t>
            </w:r>
          </w:p>
        </w:tc>
        <w:tc>
          <w:tcPr>
            <w:tcW w:w="3511" w:type="dxa"/>
          </w:tcPr>
          <w:p w:rsidR="006D1ADB" w:rsidRPr="00566F5A" w:rsidRDefault="006D1ADB" w:rsidP="006D1ADB">
            <w:pPr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szCs w:val="28"/>
                <w:lang w:val="es-ES"/>
              </w:rPr>
              <w:t xml:space="preserve">+ la terminación </w:t>
            </w:r>
          </w:p>
        </w:tc>
      </w:tr>
      <w:tr w:rsidR="006D1ADB" w:rsidRPr="00B9570F" w:rsidTr="006D1ADB">
        <w:trPr>
          <w:trHeight w:val="426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PODER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podr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 w:cs="Mangal"/>
                <w:b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é,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ás</w:t>
            </w:r>
            <w:proofErr w:type="spellEnd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, á,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emos</w:t>
            </w:r>
            <w:proofErr w:type="spellEnd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éis</w:t>
            </w:r>
            <w:proofErr w:type="spellEnd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 xml:space="preserve">, </w:t>
            </w:r>
            <w:proofErr w:type="spellStart"/>
            <w:r w:rsidRPr="00566F5A">
              <w:rPr>
                <w:rFonts w:ascii="Century Gothic" w:hAnsi="Century Gothic" w:cs="Mangal"/>
                <w:b/>
                <w:sz w:val="28"/>
                <w:lang w:val="es-ES"/>
              </w:rPr>
              <w:t>án</w:t>
            </w:r>
            <w:proofErr w:type="spellEnd"/>
          </w:p>
        </w:tc>
      </w:tr>
      <w:tr w:rsidR="006D1ADB" w:rsidRPr="00566F5A" w:rsidTr="006D1ADB">
        <w:trPr>
          <w:trHeight w:val="437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CABER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cabr</w:t>
            </w:r>
            <w:proofErr w:type="spellEnd"/>
          </w:p>
        </w:tc>
        <w:tc>
          <w:tcPr>
            <w:tcW w:w="3511" w:type="dxa"/>
          </w:tcPr>
          <w:p w:rsidR="006D1ADB" w:rsidRPr="00566F5A" w:rsidRDefault="00B9570F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  <w:r>
              <w:rPr>
                <w:rFonts w:ascii="Century Gothic" w:hAnsi="Century Gothic" w:cs="Mangal"/>
                <w:noProof/>
              </w:rPr>
              <w:pict>
                <v:shape id="_x0000_s1055" type="#_x0000_t67" style="position:absolute;margin-left:32.95pt;margin-top:2.35pt;width:71.15pt;height:274.35pt;z-index:251668480;mso-position-horizontal-relative:text;mso-position-vertical-relative:text" fillcolor="black [3213]"/>
              </w:pict>
            </w:r>
          </w:p>
        </w:tc>
      </w:tr>
      <w:tr w:rsidR="006D1ADB" w:rsidRPr="00566F5A" w:rsidTr="006D1ADB">
        <w:trPr>
          <w:trHeight w:val="437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HABER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habr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596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QUERER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querr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666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SABER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sabr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244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PONER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pondr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244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SALIR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saldr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244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TENER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tendr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540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VALER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valdr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244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VENIR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vendr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244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HACER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har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  <w:tr w:rsidR="006D1ADB" w:rsidRPr="00566F5A" w:rsidTr="006D1ADB">
        <w:trPr>
          <w:trHeight w:val="244"/>
        </w:trPr>
        <w:tc>
          <w:tcPr>
            <w:tcW w:w="1622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sz w:val="24"/>
                <w:szCs w:val="24"/>
                <w:lang w:val="es-ES"/>
              </w:rPr>
            </w:pPr>
            <w:r w:rsidRPr="00566F5A">
              <w:rPr>
                <w:rFonts w:ascii="Century Gothic" w:hAnsi="Century Gothic" w:cs="Mangal"/>
                <w:sz w:val="24"/>
                <w:szCs w:val="24"/>
                <w:lang w:val="es-ES"/>
              </w:rPr>
              <w:t>DECIR</w:t>
            </w:r>
          </w:p>
        </w:tc>
        <w:tc>
          <w:tcPr>
            <w:tcW w:w="6045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dir</w:t>
            </w:r>
            <w:proofErr w:type="spellEnd"/>
          </w:p>
        </w:tc>
        <w:tc>
          <w:tcPr>
            <w:tcW w:w="3511" w:type="dxa"/>
          </w:tcPr>
          <w:p w:rsidR="006D1ADB" w:rsidRPr="00566F5A" w:rsidRDefault="006D1ADB" w:rsidP="006D1ADB">
            <w:pPr>
              <w:pStyle w:val="ListParagraph"/>
              <w:spacing w:line="360" w:lineRule="auto"/>
              <w:ind w:left="0"/>
              <w:rPr>
                <w:rFonts w:ascii="Century Gothic" w:hAnsi="Century Gothic" w:cs="Mangal"/>
                <w:lang w:val="es-ES"/>
              </w:rPr>
            </w:pPr>
          </w:p>
        </w:tc>
      </w:tr>
    </w:tbl>
    <w:p w:rsidR="00CD5A96" w:rsidRPr="00566F5A" w:rsidRDefault="00CD5A96" w:rsidP="00CD5A96">
      <w:pPr>
        <w:spacing w:after="0"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b/>
          <w:lang w:val="es-ES"/>
        </w:rPr>
        <w:t xml:space="preserve">Los irregulares: </w:t>
      </w:r>
    </w:p>
    <w:p w:rsidR="00CD5A96" w:rsidRPr="00566F5A" w:rsidRDefault="00CD5A96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B9570F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lang w:val="es-ES"/>
        </w:rPr>
        <w:lastRenderedPageBreak/>
        <w:pict>
          <v:shape id="_x0000_i1053" type="#_x0000_t136" style="width:202.6pt;height:27.65pt">
            <v:shadow color="#868686"/>
            <v:textpath style="font-family:&quot;Arial Black&quot;;v-text-kern:t" trim="t" fitpath="t" string="B: El futuro perfecto "/>
          </v:shape>
        </w:pict>
      </w:r>
    </w:p>
    <w:p w:rsidR="00DF7D11" w:rsidRPr="00566F5A" w:rsidRDefault="00DF7D11" w:rsidP="00DF7D11">
      <w:pPr>
        <w:spacing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>Para formar el futuro perfecto, necesitamos una forma de __</w:t>
      </w:r>
      <w:proofErr w:type="spellStart"/>
      <w:r w:rsidRPr="00566F5A">
        <w:rPr>
          <w:rFonts w:ascii="Century Gothic" w:hAnsi="Century Gothic" w:cs="Mangal"/>
          <w:b/>
          <w:lang w:val="es-ES"/>
        </w:rPr>
        <w:t>HABER</w:t>
      </w:r>
      <w:r w:rsidRPr="00566F5A">
        <w:rPr>
          <w:rFonts w:ascii="Century Gothic" w:hAnsi="Century Gothic" w:cs="Mangal"/>
          <w:lang w:val="es-ES"/>
        </w:rPr>
        <w:t>_________en</w:t>
      </w:r>
      <w:proofErr w:type="spellEnd"/>
      <w:r w:rsidRPr="00566F5A">
        <w:rPr>
          <w:rFonts w:ascii="Century Gothic" w:hAnsi="Century Gothic" w:cs="Mangal"/>
          <w:lang w:val="es-ES"/>
        </w:rPr>
        <w:t xml:space="preserve"> el </w:t>
      </w:r>
      <w:r w:rsidRPr="00566F5A">
        <w:rPr>
          <w:rFonts w:ascii="Century Gothic" w:hAnsi="Century Gothic" w:cs="Mangal"/>
          <w:b/>
          <w:lang w:val="es-ES"/>
        </w:rPr>
        <w:t>futuro</w:t>
      </w:r>
      <w:r w:rsidRPr="00566F5A">
        <w:rPr>
          <w:rFonts w:ascii="Century Gothic" w:hAnsi="Century Gothic" w:cs="Mangal"/>
          <w:lang w:val="es-ES"/>
        </w:rPr>
        <w:t xml:space="preserve"> y el __</w:t>
      </w:r>
      <w:r w:rsidRPr="00566F5A">
        <w:rPr>
          <w:rFonts w:ascii="Century Gothic" w:hAnsi="Century Gothic" w:cs="Mangal"/>
          <w:b/>
          <w:lang w:val="es-ES"/>
        </w:rPr>
        <w:t>PARTICIPIO</w:t>
      </w:r>
      <w:r w:rsidRPr="00566F5A">
        <w:rPr>
          <w:rFonts w:ascii="Century Gothic" w:hAnsi="Century Gothic" w:cs="Mangal"/>
          <w:lang w:val="es-ES"/>
        </w:rPr>
        <w:t xml:space="preserve">______________. </w:t>
      </w:r>
    </w:p>
    <w:p w:rsidR="00DF7D11" w:rsidRPr="00566F5A" w:rsidRDefault="00DF7D11" w:rsidP="00DF7D11">
      <w:pPr>
        <w:spacing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 xml:space="preserve">Usamos el futuro perfecto </w:t>
      </w:r>
      <w:proofErr w:type="gramStart"/>
      <w:r w:rsidRPr="00566F5A">
        <w:rPr>
          <w:rFonts w:ascii="Century Gothic" w:hAnsi="Century Gothic" w:cs="Mangal"/>
          <w:lang w:val="es-ES"/>
        </w:rPr>
        <w:t>para :</w:t>
      </w:r>
      <w:proofErr w:type="gramEnd"/>
      <w:r w:rsidRPr="00566F5A">
        <w:rPr>
          <w:rFonts w:ascii="Century Gothic" w:hAnsi="Century Gothic" w:cs="Mangal"/>
          <w:lang w:val="es-ES"/>
        </w:rPr>
        <w:t xml:space="preserve"> </w:t>
      </w:r>
    </w:p>
    <w:p w:rsidR="00DF7D11" w:rsidRPr="00566F5A" w:rsidRDefault="00DF7D11" w:rsidP="00DF7D11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 w:cs="Mangal"/>
        </w:rPr>
      </w:pPr>
      <w:r w:rsidRPr="00566F5A">
        <w:rPr>
          <w:rFonts w:ascii="Century Gothic" w:hAnsi="Century Gothic" w:cs="Mangal"/>
        </w:rPr>
        <w:t>To express an action that will take place in the future before another action or event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 xml:space="preserve">A estas horas mañana ya </w:t>
      </w:r>
      <w:r w:rsidRPr="00566F5A">
        <w:rPr>
          <w:rFonts w:ascii="Century Gothic" w:hAnsi="Century Gothic" w:cs="Mangal"/>
          <w:b/>
          <w:lang w:val="es-ES"/>
        </w:rPr>
        <w:t>ellos habrán salido</w:t>
      </w:r>
      <w:r w:rsidRPr="00566F5A">
        <w:rPr>
          <w:rFonts w:ascii="Century Gothic" w:hAnsi="Century Gothic" w:cs="Mangal"/>
          <w:lang w:val="es-ES"/>
        </w:rPr>
        <w:t xml:space="preserve"> del país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i/>
        </w:rPr>
      </w:pPr>
      <w:r w:rsidRPr="00566F5A">
        <w:rPr>
          <w:rFonts w:ascii="Century Gothic" w:hAnsi="Century Gothic" w:cs="Mangal"/>
          <w:i/>
        </w:rPr>
        <w:t xml:space="preserve">At this time tomorrow </w:t>
      </w:r>
      <w:r w:rsidRPr="00566F5A">
        <w:rPr>
          <w:rFonts w:ascii="Century Gothic" w:hAnsi="Century Gothic" w:cs="Mangal"/>
          <w:b/>
          <w:i/>
        </w:rPr>
        <w:t>they will have left</w:t>
      </w:r>
      <w:r w:rsidRPr="00566F5A">
        <w:rPr>
          <w:rFonts w:ascii="Century Gothic" w:hAnsi="Century Gothic" w:cs="Mangal"/>
          <w:i/>
        </w:rPr>
        <w:t xml:space="preserve"> the country. </w:t>
      </w:r>
    </w:p>
    <w:p w:rsidR="00DF7D11" w:rsidRPr="00566F5A" w:rsidRDefault="00DF7D11" w:rsidP="00DF7D11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 w:cs="Mangal"/>
        </w:rPr>
      </w:pPr>
      <w:r w:rsidRPr="00566F5A">
        <w:rPr>
          <w:rFonts w:ascii="Century Gothic" w:hAnsi="Century Gothic" w:cs="Mangal"/>
        </w:rPr>
        <w:t>To express conjecture or probability in the past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r w:rsidRPr="00566F5A">
        <w:rPr>
          <w:rFonts w:ascii="Century Gothic" w:hAnsi="Century Gothic" w:cs="Mangal"/>
          <w:lang w:val="es-ES"/>
        </w:rPr>
        <w:t xml:space="preserve">¿Quién </w:t>
      </w:r>
      <w:r w:rsidRPr="00566F5A">
        <w:rPr>
          <w:rFonts w:ascii="Century Gothic" w:hAnsi="Century Gothic" w:cs="Mangal"/>
          <w:b/>
          <w:lang w:val="es-ES"/>
        </w:rPr>
        <w:t>habrá tocado</w:t>
      </w:r>
      <w:r w:rsidRPr="00566F5A">
        <w:rPr>
          <w:rFonts w:ascii="Century Gothic" w:hAnsi="Century Gothic" w:cs="Mangal"/>
          <w:lang w:val="es-ES"/>
        </w:rPr>
        <w:t xml:space="preserve"> a la puerta? Larry no respondió. </w:t>
      </w:r>
      <w:r w:rsidRPr="00566F5A">
        <w:rPr>
          <w:rFonts w:ascii="Century Gothic" w:hAnsi="Century Gothic" w:cs="Mangal"/>
          <w:b/>
          <w:lang w:val="es-ES"/>
        </w:rPr>
        <w:t>Se habrá ido</w:t>
      </w:r>
      <w:r w:rsidRPr="00566F5A">
        <w:rPr>
          <w:rFonts w:ascii="Century Gothic" w:hAnsi="Century Gothic" w:cs="Mangal"/>
          <w:lang w:val="es-ES"/>
        </w:rPr>
        <w:t xml:space="preserve">. 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i/>
        </w:rPr>
      </w:pPr>
      <w:r w:rsidRPr="00566F5A">
        <w:rPr>
          <w:rFonts w:ascii="Century Gothic" w:hAnsi="Century Gothic" w:cs="Mangal"/>
          <w:i/>
        </w:rPr>
        <w:t xml:space="preserve">Who </w:t>
      </w:r>
      <w:r w:rsidRPr="00566F5A">
        <w:rPr>
          <w:rFonts w:ascii="Century Gothic" w:hAnsi="Century Gothic" w:cs="Mangal"/>
          <w:b/>
          <w:i/>
        </w:rPr>
        <w:t>could have knocked</w:t>
      </w:r>
      <w:r w:rsidRPr="00566F5A">
        <w:rPr>
          <w:rFonts w:ascii="Century Gothic" w:hAnsi="Century Gothic" w:cs="Mangal"/>
          <w:i/>
        </w:rPr>
        <w:t xml:space="preserve"> at the door?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i/>
        </w:rPr>
      </w:pPr>
      <w:r w:rsidRPr="00566F5A">
        <w:rPr>
          <w:rFonts w:ascii="Century Gothic" w:hAnsi="Century Gothic" w:cs="Mangal"/>
          <w:i/>
        </w:rPr>
        <w:t xml:space="preserve">Larry did not answer. </w:t>
      </w:r>
      <w:r w:rsidRPr="00566F5A">
        <w:rPr>
          <w:rFonts w:ascii="Century Gothic" w:hAnsi="Century Gothic" w:cs="Mangal"/>
          <w:b/>
          <w:i/>
        </w:rPr>
        <w:t>He must have left</w:t>
      </w:r>
      <w:r w:rsidRPr="00566F5A">
        <w:rPr>
          <w:rFonts w:ascii="Century Gothic" w:hAnsi="Century Gothic" w:cs="Mangal"/>
          <w:i/>
        </w:rPr>
        <w:t xml:space="preserve">. </w:t>
      </w:r>
    </w:p>
    <w:p w:rsidR="00DF7D11" w:rsidRPr="00566F5A" w:rsidRDefault="00DF7D11" w:rsidP="00DF7D11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 w:cs="Mangal"/>
        </w:rPr>
      </w:pPr>
      <w:r w:rsidRPr="00566F5A">
        <w:rPr>
          <w:rFonts w:ascii="Century Gothic" w:hAnsi="Century Gothic" w:cs="Mangal"/>
        </w:rPr>
        <w:t xml:space="preserve">To express reservations or to question the reality of an action in the past 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proofErr w:type="spellStart"/>
      <w:r w:rsidRPr="00566F5A">
        <w:rPr>
          <w:rFonts w:ascii="Century Gothic" w:hAnsi="Century Gothic" w:cs="Mangal"/>
          <w:lang w:val="es-ES"/>
        </w:rPr>
        <w:t>Luci</w:t>
      </w:r>
      <w:proofErr w:type="spellEnd"/>
      <w:r w:rsidRPr="00566F5A">
        <w:rPr>
          <w:rFonts w:ascii="Century Gothic" w:hAnsi="Century Gothic" w:cs="Mangal"/>
          <w:lang w:val="es-ES"/>
        </w:rPr>
        <w:t xml:space="preserve"> </w:t>
      </w:r>
      <w:r w:rsidRPr="00566F5A">
        <w:rPr>
          <w:rFonts w:ascii="Century Gothic" w:hAnsi="Century Gothic" w:cs="Mangal"/>
          <w:b/>
          <w:lang w:val="es-ES"/>
        </w:rPr>
        <w:t>habrá bajado</w:t>
      </w:r>
      <w:r w:rsidRPr="00566F5A">
        <w:rPr>
          <w:rFonts w:ascii="Century Gothic" w:hAnsi="Century Gothic" w:cs="Mangal"/>
          <w:lang w:val="es-ES"/>
        </w:rPr>
        <w:t xml:space="preserve"> de peso pero no se nota. 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i/>
        </w:rPr>
      </w:pPr>
      <w:r w:rsidRPr="00566F5A">
        <w:rPr>
          <w:rFonts w:ascii="Century Gothic" w:hAnsi="Century Gothic" w:cs="Mangal"/>
          <w:i/>
        </w:rPr>
        <w:t xml:space="preserve">Luci </w:t>
      </w:r>
      <w:r w:rsidRPr="00566F5A">
        <w:rPr>
          <w:rFonts w:ascii="Century Gothic" w:hAnsi="Century Gothic" w:cs="Mangal"/>
          <w:b/>
          <w:i/>
        </w:rPr>
        <w:t>might have lost weight</w:t>
      </w:r>
      <w:r w:rsidRPr="00566F5A">
        <w:rPr>
          <w:rFonts w:ascii="Century Gothic" w:hAnsi="Century Gothic" w:cs="Mangal"/>
          <w:i/>
        </w:rPr>
        <w:t xml:space="preserve"> but it is not noticeable. </w:t>
      </w: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</w:rPr>
      </w:pPr>
      <w:r w:rsidRPr="00566F5A">
        <w:rPr>
          <w:rFonts w:ascii="Century Gothic" w:hAnsi="Century Gothic" w:cs="Mangal"/>
        </w:rPr>
        <w:t xml:space="preserve">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DF7D11" w:rsidRPr="00566F5A" w:rsidTr="009A1E0C">
        <w:trPr>
          <w:trHeight w:val="557"/>
        </w:trPr>
        <w:tc>
          <w:tcPr>
            <w:tcW w:w="5148" w:type="dxa"/>
          </w:tcPr>
          <w:p w:rsidR="00DF7D11" w:rsidRPr="00566F5A" w:rsidRDefault="00DF7D11" w:rsidP="009A1E0C">
            <w:pPr>
              <w:pStyle w:val="ListParagraph"/>
              <w:ind w:left="0"/>
              <w:rPr>
                <w:rFonts w:ascii="Century Gothic" w:hAnsi="Century Gothic" w:cs="Mangal"/>
                <w:b/>
                <w:sz w:val="36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36"/>
                <w:lang w:val="es-ES"/>
              </w:rPr>
              <w:t>habré</w:t>
            </w:r>
          </w:p>
        </w:tc>
        <w:tc>
          <w:tcPr>
            <w:tcW w:w="5148" w:type="dxa"/>
          </w:tcPr>
          <w:p w:rsidR="00DF7D11" w:rsidRPr="00566F5A" w:rsidRDefault="00DF7D11" w:rsidP="009A1E0C">
            <w:pPr>
              <w:pStyle w:val="ListParagraph"/>
              <w:ind w:left="0"/>
              <w:rPr>
                <w:rFonts w:ascii="Century Gothic" w:hAnsi="Century Gothic" w:cs="Mangal"/>
                <w:b/>
                <w:sz w:val="36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36"/>
                <w:lang w:val="es-ES"/>
              </w:rPr>
              <w:t xml:space="preserve">habremos </w:t>
            </w:r>
          </w:p>
        </w:tc>
      </w:tr>
      <w:tr w:rsidR="00DF7D11" w:rsidRPr="00566F5A" w:rsidTr="009A1E0C">
        <w:trPr>
          <w:trHeight w:val="557"/>
        </w:trPr>
        <w:tc>
          <w:tcPr>
            <w:tcW w:w="5148" w:type="dxa"/>
          </w:tcPr>
          <w:p w:rsidR="00DF7D11" w:rsidRPr="00566F5A" w:rsidRDefault="00DF7D11" w:rsidP="009A1E0C">
            <w:pPr>
              <w:pStyle w:val="ListParagraph"/>
              <w:ind w:left="0"/>
              <w:rPr>
                <w:rFonts w:ascii="Century Gothic" w:hAnsi="Century Gothic" w:cs="Mangal"/>
                <w:b/>
                <w:sz w:val="36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36"/>
                <w:lang w:val="es-ES"/>
              </w:rPr>
              <w:t>habrás</w:t>
            </w:r>
          </w:p>
        </w:tc>
        <w:tc>
          <w:tcPr>
            <w:tcW w:w="5148" w:type="dxa"/>
          </w:tcPr>
          <w:p w:rsidR="00DF7D11" w:rsidRPr="00566F5A" w:rsidRDefault="00DF7D11" w:rsidP="009A1E0C">
            <w:pPr>
              <w:pStyle w:val="ListParagraph"/>
              <w:ind w:left="0"/>
              <w:rPr>
                <w:rFonts w:ascii="Century Gothic" w:hAnsi="Century Gothic" w:cs="Mangal"/>
                <w:b/>
                <w:sz w:val="36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36"/>
                <w:lang w:val="es-ES"/>
              </w:rPr>
              <w:t>habréis</w:t>
            </w:r>
          </w:p>
        </w:tc>
      </w:tr>
      <w:tr w:rsidR="00DF7D11" w:rsidRPr="00566F5A" w:rsidTr="009A1E0C">
        <w:trPr>
          <w:trHeight w:val="557"/>
        </w:trPr>
        <w:tc>
          <w:tcPr>
            <w:tcW w:w="5148" w:type="dxa"/>
          </w:tcPr>
          <w:p w:rsidR="00DF7D11" w:rsidRPr="00566F5A" w:rsidRDefault="00DF7D11" w:rsidP="009A1E0C">
            <w:pPr>
              <w:pStyle w:val="ListParagraph"/>
              <w:ind w:left="0"/>
              <w:rPr>
                <w:rFonts w:ascii="Century Gothic" w:hAnsi="Century Gothic" w:cs="Mangal"/>
                <w:b/>
                <w:sz w:val="36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36"/>
                <w:lang w:val="es-ES"/>
              </w:rPr>
              <w:t>habrá</w:t>
            </w:r>
          </w:p>
        </w:tc>
        <w:tc>
          <w:tcPr>
            <w:tcW w:w="5148" w:type="dxa"/>
          </w:tcPr>
          <w:p w:rsidR="00DF7D11" w:rsidRPr="00566F5A" w:rsidRDefault="00DF7D11" w:rsidP="009A1E0C">
            <w:pPr>
              <w:pStyle w:val="ListParagraph"/>
              <w:ind w:left="0"/>
              <w:rPr>
                <w:rFonts w:ascii="Century Gothic" w:hAnsi="Century Gothic" w:cs="Mangal"/>
                <w:b/>
                <w:sz w:val="36"/>
                <w:lang w:val="es-ES"/>
              </w:rPr>
            </w:pPr>
            <w:r w:rsidRPr="00566F5A">
              <w:rPr>
                <w:rFonts w:ascii="Century Gothic" w:hAnsi="Century Gothic" w:cs="Mangal"/>
                <w:b/>
                <w:sz w:val="36"/>
                <w:lang w:val="es-ES"/>
              </w:rPr>
              <w:t>habrán</w:t>
            </w:r>
          </w:p>
        </w:tc>
      </w:tr>
    </w:tbl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i/>
          <w:lang w:val="es-ES"/>
        </w:rPr>
      </w:pPr>
      <w:r w:rsidRPr="00566F5A">
        <w:rPr>
          <w:rFonts w:ascii="Century Gothic" w:hAnsi="Century Gothic" w:cs="Mangal"/>
          <w:i/>
          <w:lang w:val="es-ES"/>
        </w:rPr>
        <w:t>***Los participios irregulares son los del presente perfecto/pluscuamperfecto***</w:t>
      </w: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1908"/>
        <w:gridCol w:w="2520"/>
        <w:gridCol w:w="2520"/>
        <w:gridCol w:w="2520"/>
      </w:tblGrid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INFINITIVO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PARTICIPIO PASADO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INFINITIVO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 w:line="276" w:lineRule="auto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PARTICIPIO PASADO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abrir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abierto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hacer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hecho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absolver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absuelto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leer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leído 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caer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caído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morir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muerto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creer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creído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poner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puesto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descubrir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descubierto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romper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>roto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decir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dicho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traer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traído 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escribir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escrito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ver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visto </w:t>
            </w:r>
          </w:p>
        </w:tc>
      </w:tr>
      <w:tr w:rsidR="00DF7D11" w:rsidRPr="00566F5A" w:rsidTr="009A1E0C">
        <w:tc>
          <w:tcPr>
            <w:tcW w:w="1908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 xml:space="preserve">freír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frito 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spacing w:after="200"/>
              <w:rPr>
                <w:rFonts w:ascii="Century Gothic" w:hAnsi="Century Gothic" w:cs="Arial"/>
                <w:lang w:val="es-ES"/>
              </w:rPr>
            </w:pPr>
            <w:r w:rsidRPr="00566F5A">
              <w:rPr>
                <w:rFonts w:ascii="Century Gothic" w:hAnsi="Century Gothic" w:cs="Arial"/>
                <w:lang w:val="es-ES"/>
              </w:rPr>
              <w:t>volver</w:t>
            </w:r>
          </w:p>
        </w:tc>
        <w:tc>
          <w:tcPr>
            <w:tcW w:w="2520" w:type="dxa"/>
          </w:tcPr>
          <w:p w:rsidR="00DF7D11" w:rsidRPr="00566F5A" w:rsidRDefault="00DF7D11" w:rsidP="009A1E0C">
            <w:pPr>
              <w:rPr>
                <w:rFonts w:ascii="Century Gothic" w:hAnsi="Century Gothic" w:cs="Arial"/>
                <w:b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lang w:val="es-ES"/>
              </w:rPr>
              <w:t xml:space="preserve">vuelto </w:t>
            </w:r>
          </w:p>
        </w:tc>
      </w:tr>
    </w:tbl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DF7D11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</w:p>
    <w:p w:rsidR="00DF7D11" w:rsidRPr="00566F5A" w:rsidRDefault="00B9570F" w:rsidP="00DF7D11">
      <w:pPr>
        <w:pStyle w:val="ListParagraph"/>
        <w:spacing w:line="240" w:lineRule="auto"/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lang w:val="es-ES"/>
        </w:rPr>
        <w:lastRenderedPageBreak/>
        <w:pict>
          <v:shape id="_x0000_i1054" type="#_x0000_t136" style="width:143.15pt;height:22.6pt">
            <v:shadow color="#868686"/>
            <v:textpath style="font-family:&quot;Arial Black&quot;;v-text-kern:t" trim="t" fitpath="t" string="C: El condicional"/>
          </v:shape>
        </w:pict>
      </w:r>
    </w:p>
    <w:p w:rsidR="00DF7D11" w:rsidRPr="00566F5A" w:rsidRDefault="00B9570F" w:rsidP="00DF7D11">
      <w:pPr>
        <w:rPr>
          <w:rFonts w:ascii="Century Gothic" w:hAnsi="Century Gothic" w:cs="Mangal"/>
          <w:lang w:val="es-ES"/>
        </w:rPr>
      </w:pPr>
      <w:r>
        <w:rPr>
          <w:rFonts w:ascii="Century Gothic" w:hAnsi="Century Gothic" w:cs="Mangal"/>
          <w:noProof/>
        </w:rPr>
        <w:pict>
          <v:shape id="_x0000_s1084" type="#_x0000_t202" style="position:absolute;margin-left:383.4pt;margin-top:8.9pt;width:153.25pt;height:120pt;z-index:251676672;mso-width-relative:margin;mso-height-relative:margin" fillcolor="#d8d8d8 [2732]">
            <v:textbox style="mso-next-textbox:#_x0000_s1084">
              <w:txbxContent>
                <w:p w:rsidR="006D5FC1" w:rsidRPr="00515683" w:rsidRDefault="006D5FC1" w:rsidP="00DF7D11">
                  <w:pPr>
                    <w:rPr>
                      <w:rFonts w:ascii="Mangal" w:hAnsi="Mangal" w:cs="Mangal"/>
                      <w:b/>
                      <w:lang w:val="es-ES"/>
                    </w:rPr>
                  </w:pPr>
                  <w:r>
                    <w:rPr>
                      <w:rFonts w:ascii="Mangal" w:hAnsi="Mangal" w:cs="Mangal"/>
                      <w:b/>
                      <w:lang w:val="es-ES"/>
                    </w:rPr>
                    <w:t>**NOTA IMPORTANTE**</w:t>
                  </w:r>
                </w:p>
                <w:p w:rsidR="006D5FC1" w:rsidRPr="00515683" w:rsidRDefault="006D5FC1" w:rsidP="00DF7D11">
                  <w:pPr>
                    <w:rPr>
                      <w:rFonts w:ascii="Mangal" w:hAnsi="Mangal" w:cs="Mangal"/>
                      <w:b/>
                      <w:lang w:val="es-ES"/>
                    </w:rPr>
                  </w:pP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>Verbos con un acento en el infinitivo (oír, reír, etc.), van a perder el acento en el condicional</w:t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sym w:font="Wingdings" w:char="F0E0"/>
                  </w:r>
                  <w:r w:rsidRPr="00515683">
                    <w:rPr>
                      <w:rFonts w:ascii="Mangal" w:hAnsi="Mangal" w:cs="Mangal"/>
                      <w:b/>
                      <w:lang w:val="es-ES"/>
                    </w:rPr>
                    <w:t xml:space="preserve">oiría, reiríamos </w:t>
                  </w:r>
                </w:p>
              </w:txbxContent>
            </v:textbox>
          </v:shape>
        </w:pict>
      </w:r>
      <w:r w:rsidR="00DF7D11" w:rsidRPr="00566F5A">
        <w:rPr>
          <w:rFonts w:ascii="Century Gothic" w:hAnsi="Century Gothic" w:cs="Mangal"/>
          <w:lang w:val="es-ES"/>
        </w:rPr>
        <w:t xml:space="preserve">¿Cómo lo formamos? </w:t>
      </w:r>
      <w:r w:rsidR="00DF7D11" w:rsidRPr="00566F5A">
        <w:rPr>
          <w:rFonts w:ascii="Century Gothic" w:hAnsi="Century Gothic" w:cs="Mangal"/>
          <w:lang w:val="es-ES"/>
        </w:rPr>
        <w:sym w:font="Wingdings" w:char="F0E0"/>
      </w:r>
      <w:r w:rsidR="00DF7D11" w:rsidRPr="00566F5A">
        <w:rPr>
          <w:rFonts w:ascii="Century Gothic" w:hAnsi="Century Gothic" w:cs="Mangal"/>
          <w:lang w:val="es-ES"/>
        </w:rPr>
        <w:t xml:space="preserve">El infinitivo + la terminación apropiada </w:t>
      </w:r>
    </w:p>
    <w:p w:rsidR="00DF7D11" w:rsidRPr="00566F5A" w:rsidRDefault="00DF7D11" w:rsidP="00DF7D11">
      <w:pPr>
        <w:rPr>
          <w:rFonts w:ascii="Century Gothic" w:hAnsi="Century Gothic" w:cs="Mangal"/>
          <w:b/>
          <w:lang w:val="es-ES"/>
        </w:rPr>
      </w:pPr>
      <w:r w:rsidRPr="00566F5A">
        <w:rPr>
          <w:rFonts w:ascii="Century Gothic" w:hAnsi="Century Gothic" w:cs="Mangal"/>
          <w:b/>
          <w:lang w:val="es-ES"/>
        </w:rPr>
        <w:t xml:space="preserve">Las terminaciones para los verbos –AR/-ER/-IR: </w:t>
      </w:r>
    </w:p>
    <w:tbl>
      <w:tblPr>
        <w:tblStyle w:val="TableGrid"/>
        <w:tblW w:w="6360" w:type="dxa"/>
        <w:tblInd w:w="193" w:type="dxa"/>
        <w:tblLook w:val="04A0" w:firstRow="1" w:lastRow="0" w:firstColumn="1" w:lastColumn="0" w:noHBand="0" w:noVBand="1"/>
      </w:tblPr>
      <w:tblGrid>
        <w:gridCol w:w="3180"/>
        <w:gridCol w:w="3180"/>
      </w:tblGrid>
      <w:tr w:rsidR="00DF7D11" w:rsidRPr="00566F5A" w:rsidTr="009A1E0C">
        <w:trPr>
          <w:trHeight w:val="510"/>
        </w:trPr>
        <w:tc>
          <w:tcPr>
            <w:tcW w:w="3180" w:type="dxa"/>
          </w:tcPr>
          <w:p w:rsidR="00DF7D11" w:rsidRPr="00566F5A" w:rsidRDefault="00DF7D11" w:rsidP="009A1E0C">
            <w:pPr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ía</w:t>
            </w:r>
            <w:proofErr w:type="spellEnd"/>
          </w:p>
        </w:tc>
        <w:tc>
          <w:tcPr>
            <w:tcW w:w="3180" w:type="dxa"/>
          </w:tcPr>
          <w:p w:rsidR="00DF7D11" w:rsidRPr="00566F5A" w:rsidRDefault="00DF7D11" w:rsidP="009A1E0C">
            <w:pPr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íamos</w:t>
            </w:r>
            <w:proofErr w:type="spellEnd"/>
          </w:p>
        </w:tc>
      </w:tr>
      <w:tr w:rsidR="00DF7D11" w:rsidRPr="00566F5A" w:rsidTr="009A1E0C">
        <w:trPr>
          <w:trHeight w:val="476"/>
        </w:trPr>
        <w:tc>
          <w:tcPr>
            <w:tcW w:w="3180" w:type="dxa"/>
          </w:tcPr>
          <w:p w:rsidR="00DF7D11" w:rsidRPr="00566F5A" w:rsidRDefault="00DF7D11" w:rsidP="009A1E0C">
            <w:pPr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ías</w:t>
            </w:r>
            <w:proofErr w:type="spellEnd"/>
          </w:p>
        </w:tc>
        <w:tc>
          <w:tcPr>
            <w:tcW w:w="3180" w:type="dxa"/>
          </w:tcPr>
          <w:p w:rsidR="00DF7D11" w:rsidRPr="00566F5A" w:rsidRDefault="00DF7D11" w:rsidP="009A1E0C">
            <w:pPr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íais</w:t>
            </w:r>
            <w:proofErr w:type="spellEnd"/>
          </w:p>
        </w:tc>
      </w:tr>
      <w:tr w:rsidR="00DF7D11" w:rsidRPr="00566F5A" w:rsidTr="009A1E0C">
        <w:trPr>
          <w:trHeight w:val="510"/>
        </w:trPr>
        <w:tc>
          <w:tcPr>
            <w:tcW w:w="3180" w:type="dxa"/>
          </w:tcPr>
          <w:p w:rsidR="00DF7D11" w:rsidRPr="00566F5A" w:rsidRDefault="00DF7D11" w:rsidP="009A1E0C">
            <w:pPr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ía</w:t>
            </w:r>
            <w:proofErr w:type="spellEnd"/>
          </w:p>
        </w:tc>
        <w:tc>
          <w:tcPr>
            <w:tcW w:w="3180" w:type="dxa"/>
          </w:tcPr>
          <w:p w:rsidR="00DF7D11" w:rsidRPr="00566F5A" w:rsidRDefault="00DF7D11" w:rsidP="009A1E0C">
            <w:pPr>
              <w:rPr>
                <w:rFonts w:ascii="Century Gothic" w:hAnsi="Century Gothic" w:cs="Mangal"/>
                <w:b/>
                <w:sz w:val="32"/>
                <w:lang w:val="es-ES"/>
              </w:rPr>
            </w:pPr>
            <w:proofErr w:type="spellStart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>ían</w:t>
            </w:r>
            <w:proofErr w:type="spellEnd"/>
            <w:r w:rsidRPr="00566F5A">
              <w:rPr>
                <w:rFonts w:ascii="Century Gothic" w:hAnsi="Century Gothic" w:cs="Mangal"/>
                <w:b/>
                <w:sz w:val="32"/>
                <w:lang w:val="es-ES"/>
              </w:rPr>
              <w:t xml:space="preserve"> </w:t>
            </w:r>
          </w:p>
        </w:tc>
      </w:tr>
    </w:tbl>
    <w:p w:rsidR="00DF7D11" w:rsidRPr="00566F5A" w:rsidRDefault="00DF7D11" w:rsidP="00DF7D11">
      <w:pPr>
        <w:spacing w:after="0" w:line="240" w:lineRule="auto"/>
        <w:jc w:val="center"/>
        <w:rPr>
          <w:rFonts w:ascii="Century Gothic" w:hAnsi="Century Gothic" w:cs="Mangal"/>
          <w:b/>
          <w:sz w:val="28"/>
          <w:lang w:val="es-ES"/>
        </w:rPr>
      </w:pPr>
      <w:r w:rsidRPr="00566F5A">
        <w:rPr>
          <w:rFonts w:ascii="Century Gothic" w:hAnsi="Century Gothic" w:cs="Mangal"/>
          <w:b/>
          <w:sz w:val="28"/>
          <w:lang w:val="es-ES"/>
        </w:rPr>
        <w:t>Los irregulares:</w:t>
      </w:r>
      <w:r w:rsidRPr="00566F5A">
        <w:rPr>
          <w:rFonts w:ascii="Century Gothic" w:hAnsi="Century Gothic"/>
          <w:b/>
          <w:sz w:val="28"/>
          <w:lang w:val="es-ES"/>
        </w:rPr>
        <w:t xml:space="preserve"> son los del futuro, pero con las terminaciones del condicional</w:t>
      </w:r>
    </w:p>
    <w:p w:rsidR="00DF7D11" w:rsidRPr="00566F5A" w:rsidRDefault="00DF7D11" w:rsidP="00DF7D11">
      <w:pPr>
        <w:rPr>
          <w:rFonts w:ascii="Century Gothic" w:hAnsi="Century Gothic" w:cs="Mangal"/>
          <w:b/>
          <w:sz w:val="32"/>
          <w:lang w:val="es-ES"/>
        </w:rPr>
      </w:pPr>
    </w:p>
    <w:p w:rsidR="00DF7D11" w:rsidRPr="00566F5A" w:rsidRDefault="00DF7D11" w:rsidP="00DF7D11">
      <w:pPr>
        <w:rPr>
          <w:rFonts w:ascii="Century Gothic" w:hAnsi="Century Gothic" w:cs="Mangal"/>
          <w:b/>
          <w:sz w:val="32"/>
          <w:lang w:val="es-ES"/>
        </w:rPr>
      </w:pPr>
      <w:r w:rsidRPr="00566F5A">
        <w:rPr>
          <w:rFonts w:ascii="Century Gothic" w:hAnsi="Century Gothic" w:cs="Mangal"/>
          <w:b/>
          <w:sz w:val="32"/>
          <w:lang w:val="es-ES"/>
        </w:rPr>
        <w:t xml:space="preserve">D. El imperfecto del subjuntivo y las clausulas con “si” </w:t>
      </w:r>
    </w:p>
    <w:p w:rsidR="00DF7D11" w:rsidRPr="00566F5A" w:rsidRDefault="00DF7D11" w:rsidP="00DF7D11">
      <w:pPr>
        <w:rPr>
          <w:rFonts w:ascii="Century Gothic" w:hAnsi="Century Gothic" w:cs="Arial"/>
          <w:b/>
          <w:lang w:val="es-ES"/>
        </w:rPr>
      </w:pPr>
      <w:r w:rsidRPr="00566F5A">
        <w:rPr>
          <w:rFonts w:ascii="Century Gothic" w:hAnsi="Century Gothic" w:cs="Arial"/>
          <w:b/>
          <w:lang w:val="es-ES"/>
        </w:rPr>
        <w:t>¿Cómo se forma?</w:t>
      </w:r>
    </w:p>
    <w:p w:rsidR="00DF7D11" w:rsidRPr="00566F5A" w:rsidRDefault="00DF7D11" w:rsidP="00DF7D11">
      <w:pPr>
        <w:jc w:val="center"/>
        <w:rPr>
          <w:rFonts w:ascii="Century Gothic" w:hAnsi="Century Gothic" w:cs="Arial"/>
          <w:b/>
          <w:bCs/>
          <w:lang w:val="es-ES"/>
        </w:rPr>
      </w:pPr>
      <w:r w:rsidRPr="00566F5A">
        <w:rPr>
          <w:rFonts w:ascii="Century Gothic" w:hAnsi="Century Gothic" w:cs="Arial"/>
          <w:b/>
          <w:bCs/>
          <w:lang w:val="es-ES"/>
        </w:rPr>
        <w:t>EL IMPERFECTO DEL SUBJUNTIVO: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446"/>
        <w:gridCol w:w="3672"/>
      </w:tblGrid>
      <w:tr w:rsidR="00DF7D11" w:rsidRPr="00566F5A" w:rsidTr="009A1E0C">
        <w:tc>
          <w:tcPr>
            <w:tcW w:w="2898" w:type="dxa"/>
          </w:tcPr>
          <w:p w:rsidR="00DF7D11" w:rsidRPr="00566F5A" w:rsidRDefault="00DF7D11" w:rsidP="009A1E0C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bCs/>
                <w:lang w:val="es-ES"/>
              </w:rPr>
              <w:t xml:space="preserve">Pon el verbo en la forma ellos en el pretérito </w:t>
            </w:r>
          </w:p>
        </w:tc>
        <w:tc>
          <w:tcPr>
            <w:tcW w:w="4446" w:type="dxa"/>
          </w:tcPr>
          <w:p w:rsidR="00DF7D11" w:rsidRPr="00566F5A" w:rsidRDefault="00DF7D11" w:rsidP="009A1E0C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bCs/>
                <w:lang w:val="es-ES"/>
              </w:rPr>
              <w:t>quita la _</w:t>
            </w:r>
            <w:r w:rsidRPr="00566F5A">
              <w:rPr>
                <w:rFonts w:ascii="Century Gothic" w:hAnsi="Century Gothic" w:cs="Arial"/>
                <w:b/>
                <w:bCs/>
                <w:sz w:val="28"/>
                <w:lang w:val="es-ES"/>
              </w:rPr>
              <w:t>-RON</w:t>
            </w:r>
            <w:r w:rsidRPr="00566F5A">
              <w:rPr>
                <w:rFonts w:ascii="Century Gothic" w:hAnsi="Century Gothic" w:cs="Arial"/>
                <w:b/>
                <w:bCs/>
                <w:lang w:val="es-ES"/>
              </w:rPr>
              <w:t>_______</w:t>
            </w:r>
          </w:p>
          <w:p w:rsidR="00DF7D11" w:rsidRPr="00566F5A" w:rsidRDefault="00DF7D11" w:rsidP="009A1E0C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  <w:tc>
          <w:tcPr>
            <w:tcW w:w="3672" w:type="dxa"/>
          </w:tcPr>
          <w:p w:rsidR="00DF7D11" w:rsidRPr="00566F5A" w:rsidRDefault="00DF7D11" w:rsidP="009A1E0C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  <w:r w:rsidRPr="00566F5A">
              <w:rPr>
                <w:rFonts w:ascii="Century Gothic" w:hAnsi="Century Gothic" w:cs="Arial"/>
                <w:b/>
                <w:bCs/>
                <w:lang w:val="es-ES"/>
              </w:rPr>
              <w:t xml:space="preserve">Añade la correcta terminación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  <w:proofErr w:type="spellStart"/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>ra</w:t>
                  </w:r>
                  <w:proofErr w:type="spellEnd"/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>ramos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>ras</w:t>
                  </w: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  <w:proofErr w:type="spellStart"/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>rais</w:t>
                  </w:r>
                  <w:proofErr w:type="spellEnd"/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  <w:proofErr w:type="spellStart"/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>ra</w:t>
                  </w:r>
                  <w:proofErr w:type="spellEnd"/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  <w:proofErr w:type="spellStart"/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>ran</w:t>
                  </w:r>
                  <w:proofErr w:type="spellEnd"/>
                  <w:r w:rsidRPr="00566F5A"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  <w:t xml:space="preserve"> 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lang w:val="es-ES"/>
                    </w:rPr>
                  </w:pPr>
                </w:p>
              </w:tc>
            </w:tr>
          </w:tbl>
          <w:p w:rsidR="00DF7D11" w:rsidRPr="00566F5A" w:rsidRDefault="00DF7D11" w:rsidP="009A1E0C">
            <w:pPr>
              <w:jc w:val="center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</w:tbl>
    <w:p w:rsidR="00DF7D11" w:rsidRPr="00566F5A" w:rsidRDefault="00DF7D11" w:rsidP="00DF7D11">
      <w:pPr>
        <w:rPr>
          <w:rFonts w:ascii="Century Gothic" w:hAnsi="Century Gothic" w:cs="Arial"/>
          <w:lang w:val="es-ES"/>
        </w:rPr>
      </w:pPr>
    </w:p>
    <w:p w:rsidR="00DF7D11" w:rsidRPr="00566F5A" w:rsidRDefault="00DF7D11" w:rsidP="00DF7D11">
      <w:pPr>
        <w:jc w:val="center"/>
        <w:rPr>
          <w:rFonts w:ascii="Century Gothic" w:hAnsi="Century Gothic"/>
          <w:b/>
          <w:i/>
          <w:lang w:val="es-ES"/>
        </w:rPr>
      </w:pPr>
      <w:r w:rsidRPr="00566F5A">
        <w:rPr>
          <w:rFonts w:ascii="Century Gothic" w:hAnsi="Century Gothic" w:cs="Arial"/>
          <w:b/>
          <w:i/>
          <w:lang w:val="es-ES"/>
        </w:rPr>
        <w:t xml:space="preserve">¡OJO! no olvides el acento escrito en la </w:t>
      </w:r>
      <w:r w:rsidRPr="00566F5A">
        <w:rPr>
          <w:rFonts w:ascii="Century Gothic" w:hAnsi="Century Gothic" w:cs="Arial"/>
          <w:b/>
          <w:i/>
          <w:u w:val="single"/>
          <w:lang w:val="es-ES"/>
        </w:rPr>
        <w:t>a</w:t>
      </w:r>
      <w:r w:rsidRPr="00566F5A">
        <w:rPr>
          <w:rFonts w:ascii="Century Gothic" w:hAnsi="Century Gothic" w:cs="Arial"/>
          <w:b/>
          <w:i/>
          <w:lang w:val="es-ES"/>
        </w:rPr>
        <w:t xml:space="preserve"> o la </w:t>
      </w:r>
      <w:r w:rsidRPr="00566F5A">
        <w:rPr>
          <w:rFonts w:ascii="Century Gothic" w:hAnsi="Century Gothic" w:cs="Arial"/>
          <w:b/>
          <w:i/>
          <w:u w:val="single"/>
          <w:lang w:val="es-ES"/>
        </w:rPr>
        <w:t>e</w:t>
      </w:r>
      <w:r w:rsidRPr="00566F5A">
        <w:rPr>
          <w:rFonts w:ascii="Century Gothic" w:hAnsi="Century Gothic" w:cs="Arial"/>
          <w:b/>
          <w:i/>
          <w:lang w:val="es-ES"/>
        </w:rPr>
        <w:t xml:space="preserve"> que viene ante la </w:t>
      </w:r>
      <w:r w:rsidRPr="00566F5A">
        <w:rPr>
          <w:rFonts w:ascii="Century Gothic" w:hAnsi="Century Gothic" w:cs="Arial"/>
          <w:b/>
          <w:i/>
          <w:u w:val="single"/>
          <w:lang w:val="es-ES"/>
        </w:rPr>
        <w:t>r</w:t>
      </w:r>
    </w:p>
    <w:p w:rsidR="00DF7D11" w:rsidRPr="00566F5A" w:rsidRDefault="00DF7D11" w:rsidP="00DF7D11">
      <w:pPr>
        <w:rPr>
          <w:rFonts w:ascii="Century Gothic" w:hAnsi="Century Gothic"/>
          <w:lang w:val="es-ES"/>
        </w:rPr>
      </w:pPr>
      <w:proofErr w:type="gramStart"/>
      <w:r w:rsidRPr="00566F5A">
        <w:rPr>
          <w:rFonts w:ascii="Century Gothic" w:hAnsi="Century Gothic"/>
          <w:lang w:val="es-ES"/>
        </w:rPr>
        <w:t>ejemplos</w:t>
      </w:r>
      <w:proofErr w:type="gramEnd"/>
      <w:r w:rsidRPr="00566F5A">
        <w:rPr>
          <w:rFonts w:ascii="Century Gothic" w:hAnsi="Century Gothic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7D11" w:rsidRPr="00566F5A" w:rsidTr="009A1E0C">
        <w:tc>
          <w:tcPr>
            <w:tcW w:w="3672" w:type="dxa"/>
          </w:tcPr>
          <w:p w:rsidR="00DF7D11" w:rsidRPr="00566F5A" w:rsidRDefault="00DF7D11" w:rsidP="009A1E0C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66F5A">
              <w:rPr>
                <w:rFonts w:ascii="Century Gothic" w:hAnsi="Century Gothic"/>
                <w:b/>
                <w:lang w:val="es-ES"/>
              </w:rPr>
              <w:t>Verbo</w:t>
            </w:r>
          </w:p>
        </w:tc>
        <w:tc>
          <w:tcPr>
            <w:tcW w:w="3672" w:type="dxa"/>
          </w:tcPr>
          <w:p w:rsidR="00DF7D11" w:rsidRPr="00566F5A" w:rsidRDefault="00DF7D11" w:rsidP="009A1E0C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66F5A">
              <w:rPr>
                <w:rFonts w:ascii="Century Gothic" w:hAnsi="Century Gothic"/>
                <w:b/>
                <w:lang w:val="es-ES"/>
              </w:rPr>
              <w:t>Ellos (pretérito)</w:t>
            </w:r>
          </w:p>
        </w:tc>
        <w:tc>
          <w:tcPr>
            <w:tcW w:w="3672" w:type="dxa"/>
          </w:tcPr>
          <w:p w:rsidR="00DF7D11" w:rsidRPr="00566F5A" w:rsidRDefault="00DF7D11" w:rsidP="009A1E0C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66F5A">
              <w:rPr>
                <w:rFonts w:ascii="Century Gothic" w:hAnsi="Century Gothic"/>
                <w:b/>
                <w:lang w:val="es-ES"/>
              </w:rPr>
              <w:t>Imperfecto del subjuntivo</w:t>
            </w:r>
          </w:p>
        </w:tc>
      </w:tr>
      <w:tr w:rsidR="00DF7D11" w:rsidRPr="00566F5A" w:rsidTr="009A1E0C">
        <w:tc>
          <w:tcPr>
            <w:tcW w:w="3672" w:type="dxa"/>
          </w:tcPr>
          <w:p w:rsidR="00DF7D11" w:rsidRPr="00566F5A" w:rsidRDefault="00DF7D11" w:rsidP="009A1E0C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HABLAR</w:t>
            </w: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2" w:type="dxa"/>
          </w:tcPr>
          <w:p w:rsidR="00DF7D11" w:rsidRPr="00566F5A" w:rsidRDefault="009A1E0C" w:rsidP="009A1E0C">
            <w:pPr>
              <w:jc w:val="center"/>
              <w:rPr>
                <w:rFonts w:ascii="Century Gothic" w:hAnsi="Century Gothic"/>
                <w:b/>
                <w:sz w:val="28"/>
                <w:lang w:val="es-ES"/>
              </w:rPr>
            </w:pPr>
            <w:r w:rsidRPr="00566F5A">
              <w:rPr>
                <w:rFonts w:ascii="Century Gothic" w:hAnsi="Century Gothic"/>
                <w:b/>
                <w:sz w:val="28"/>
                <w:lang w:val="es-ES"/>
              </w:rPr>
              <w:t>hablaron</w:t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DF7D11" w:rsidRPr="00566F5A" w:rsidTr="009A1E0C">
              <w:trPr>
                <w:trHeight w:val="449"/>
              </w:trPr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hablara</w:t>
                  </w: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habl</w:t>
                  </w:r>
                  <w:r w:rsidRPr="00566F5A">
                    <w:rPr>
                      <w:rFonts w:ascii="Century Gothic" w:hAnsi="Century Gothic"/>
                      <w:b/>
                      <w:sz w:val="28"/>
                      <w:u w:val="single"/>
                      <w:lang w:val="es-ES"/>
                    </w:rPr>
                    <w:t>á</w:t>
                  </w: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ramos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hablaras</w:t>
                  </w:r>
                </w:p>
                <w:p w:rsidR="009A1E0C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hablarais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hablara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hablaran</w:t>
                  </w:r>
                </w:p>
              </w:tc>
            </w:tr>
          </w:tbl>
          <w:p w:rsidR="00DF7D11" w:rsidRPr="00566F5A" w:rsidRDefault="00DF7D11" w:rsidP="009A1E0C">
            <w:pPr>
              <w:rPr>
                <w:rFonts w:ascii="Century Gothic" w:hAnsi="Century Gothic"/>
                <w:lang w:val="es-ES"/>
              </w:rPr>
            </w:pPr>
          </w:p>
        </w:tc>
      </w:tr>
      <w:tr w:rsidR="00DF7D11" w:rsidRPr="00566F5A" w:rsidTr="009A1E0C">
        <w:tc>
          <w:tcPr>
            <w:tcW w:w="3672" w:type="dxa"/>
          </w:tcPr>
          <w:p w:rsidR="00DF7D11" w:rsidRPr="00566F5A" w:rsidRDefault="00DF7D11" w:rsidP="009A1E0C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COMER</w:t>
            </w: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  <w:p w:rsidR="009A1E0C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2" w:type="dxa"/>
          </w:tcPr>
          <w:p w:rsidR="00DF7D11" w:rsidRPr="00566F5A" w:rsidRDefault="009A1E0C" w:rsidP="009A1E0C">
            <w:pPr>
              <w:jc w:val="center"/>
              <w:rPr>
                <w:rFonts w:ascii="Century Gothic" w:hAnsi="Century Gothic"/>
                <w:b/>
                <w:sz w:val="28"/>
                <w:lang w:val="es-ES"/>
              </w:rPr>
            </w:pPr>
            <w:r w:rsidRPr="00566F5A">
              <w:rPr>
                <w:rFonts w:ascii="Century Gothic" w:hAnsi="Century Gothic"/>
                <w:b/>
                <w:sz w:val="28"/>
                <w:lang w:val="es-ES"/>
              </w:rPr>
              <w:t>comieron</w:t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DF7D11" w:rsidRPr="00566F5A" w:rsidTr="009A1E0C">
              <w:trPr>
                <w:trHeight w:val="476"/>
              </w:trPr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comiera</w:t>
                  </w: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comiéramos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comieras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comierais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comiera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comieran</w:t>
                  </w:r>
                </w:p>
              </w:tc>
            </w:tr>
          </w:tbl>
          <w:p w:rsidR="00DF7D11" w:rsidRPr="00566F5A" w:rsidRDefault="00DF7D11" w:rsidP="009A1E0C">
            <w:pPr>
              <w:rPr>
                <w:rFonts w:ascii="Century Gothic" w:hAnsi="Century Gothic"/>
                <w:lang w:val="es-ES"/>
              </w:rPr>
            </w:pPr>
          </w:p>
        </w:tc>
      </w:tr>
      <w:tr w:rsidR="00DF7D11" w:rsidRPr="00566F5A" w:rsidTr="009A1E0C">
        <w:tc>
          <w:tcPr>
            <w:tcW w:w="3672" w:type="dxa"/>
          </w:tcPr>
          <w:p w:rsidR="00DF7D11" w:rsidRPr="00566F5A" w:rsidRDefault="00DF7D11" w:rsidP="009A1E0C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lastRenderedPageBreak/>
              <w:t>HACER</w:t>
            </w:r>
          </w:p>
        </w:tc>
        <w:tc>
          <w:tcPr>
            <w:tcW w:w="3672" w:type="dxa"/>
          </w:tcPr>
          <w:p w:rsidR="00DF7D11" w:rsidRPr="00566F5A" w:rsidRDefault="009A1E0C" w:rsidP="009A1E0C">
            <w:pPr>
              <w:jc w:val="center"/>
              <w:rPr>
                <w:rFonts w:ascii="Century Gothic" w:hAnsi="Century Gothic"/>
                <w:b/>
                <w:sz w:val="28"/>
                <w:lang w:val="es-ES"/>
              </w:rPr>
            </w:pPr>
            <w:r w:rsidRPr="00566F5A">
              <w:rPr>
                <w:rFonts w:ascii="Century Gothic" w:hAnsi="Century Gothic"/>
                <w:b/>
                <w:sz w:val="28"/>
                <w:lang w:val="es-ES"/>
              </w:rPr>
              <w:t>hicieron</w:t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DF7D11" w:rsidRPr="00566F5A" w:rsidTr="009A1E0C">
              <w:trPr>
                <w:trHeight w:val="440"/>
              </w:trPr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hiciera</w:t>
                  </w: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hiciéramos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hicieras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hicierais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hiciera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hicieran</w:t>
                  </w:r>
                </w:p>
              </w:tc>
            </w:tr>
          </w:tbl>
          <w:p w:rsidR="00DF7D11" w:rsidRPr="00566F5A" w:rsidRDefault="00DF7D11" w:rsidP="009A1E0C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DF7D11" w:rsidRPr="00566F5A" w:rsidTr="009A1E0C">
        <w:tc>
          <w:tcPr>
            <w:tcW w:w="3672" w:type="dxa"/>
          </w:tcPr>
          <w:p w:rsidR="00DF7D11" w:rsidRPr="00566F5A" w:rsidRDefault="009A1E0C" w:rsidP="009A1E0C">
            <w:pPr>
              <w:rPr>
                <w:rFonts w:ascii="Century Gothic" w:hAnsi="Century Gothic"/>
                <w:lang w:val="es-ES"/>
              </w:rPr>
            </w:pPr>
            <w:r w:rsidRPr="00566F5A">
              <w:rPr>
                <w:rFonts w:ascii="Century Gothic" w:hAnsi="Century Gothic"/>
                <w:lang w:val="es-ES"/>
              </w:rPr>
              <w:t>SER</w:t>
            </w:r>
          </w:p>
        </w:tc>
        <w:tc>
          <w:tcPr>
            <w:tcW w:w="3672" w:type="dxa"/>
          </w:tcPr>
          <w:p w:rsidR="00DF7D11" w:rsidRPr="00566F5A" w:rsidRDefault="009A1E0C" w:rsidP="009A1E0C">
            <w:pPr>
              <w:jc w:val="center"/>
              <w:rPr>
                <w:rFonts w:ascii="Century Gothic" w:hAnsi="Century Gothic"/>
                <w:b/>
                <w:sz w:val="28"/>
                <w:lang w:val="es-ES"/>
              </w:rPr>
            </w:pPr>
            <w:r w:rsidRPr="00566F5A">
              <w:rPr>
                <w:rFonts w:ascii="Century Gothic" w:hAnsi="Century Gothic"/>
                <w:b/>
                <w:sz w:val="28"/>
                <w:lang w:val="es-ES"/>
              </w:rPr>
              <w:t xml:space="preserve">fueron </w:t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1"/>
            </w:tblGrid>
            <w:tr w:rsidR="00DF7D11" w:rsidRPr="00566F5A" w:rsidTr="009A1E0C">
              <w:trPr>
                <w:trHeight w:val="467"/>
              </w:trPr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fuera</w:t>
                  </w: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fuéramos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fueras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fuerais</w:t>
                  </w:r>
                </w:p>
              </w:tc>
            </w:tr>
            <w:tr w:rsidR="00DF7D11" w:rsidRPr="00566F5A" w:rsidTr="009A1E0C">
              <w:tc>
                <w:tcPr>
                  <w:tcW w:w="1720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fuera</w:t>
                  </w:r>
                </w:p>
                <w:p w:rsidR="00DF7D11" w:rsidRPr="00566F5A" w:rsidRDefault="00DF7D11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1721" w:type="dxa"/>
                </w:tcPr>
                <w:p w:rsidR="00DF7D11" w:rsidRPr="00566F5A" w:rsidRDefault="009A1E0C" w:rsidP="009A1E0C">
                  <w:pPr>
                    <w:jc w:val="center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566F5A">
                    <w:rPr>
                      <w:rFonts w:ascii="Century Gothic" w:hAnsi="Century Gothic"/>
                      <w:b/>
                      <w:lang w:val="es-ES"/>
                    </w:rPr>
                    <w:t>fueran</w:t>
                  </w:r>
                </w:p>
              </w:tc>
            </w:tr>
          </w:tbl>
          <w:p w:rsidR="00DF7D11" w:rsidRPr="00566F5A" w:rsidRDefault="00DF7D11" w:rsidP="009A1E0C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DF7D11" w:rsidRPr="00566F5A" w:rsidRDefault="00DF7D11" w:rsidP="00DF7D11">
      <w:pPr>
        <w:rPr>
          <w:rFonts w:ascii="Century Gothic" w:hAnsi="Century Gothic"/>
          <w:b/>
          <w:bCs/>
          <w:lang w:val="es-ES"/>
        </w:rPr>
      </w:pPr>
    </w:p>
    <w:p w:rsidR="00DF7D11" w:rsidRPr="00566F5A" w:rsidRDefault="00DF7D11" w:rsidP="00DF7D11">
      <w:pPr>
        <w:rPr>
          <w:rFonts w:ascii="Century Gothic" w:hAnsi="Century Gothic"/>
          <w:bCs/>
          <w:sz w:val="32"/>
          <w:szCs w:val="32"/>
          <w:lang w:val="es-ES"/>
        </w:rPr>
      </w:pPr>
      <w:r w:rsidRPr="00566F5A">
        <w:rPr>
          <w:rFonts w:ascii="Century Gothic" w:hAnsi="Century Gothic"/>
          <w:b/>
          <w:bCs/>
          <w:sz w:val="32"/>
          <w:szCs w:val="32"/>
          <w:lang w:val="es-ES"/>
        </w:rPr>
        <w:t>***NOTA:   si es irregular en el pretérito, es irregular en el imperfecto del subjuntivo</w:t>
      </w:r>
      <w:proofErr w:type="gramStart"/>
      <w:r w:rsidRPr="00566F5A">
        <w:rPr>
          <w:rFonts w:ascii="Century Gothic" w:hAnsi="Century Gothic"/>
          <w:b/>
          <w:bCs/>
          <w:sz w:val="32"/>
          <w:szCs w:val="32"/>
          <w:lang w:val="es-ES"/>
        </w:rPr>
        <w:t>!!</w:t>
      </w:r>
      <w:proofErr w:type="gramEnd"/>
      <w:r w:rsidRPr="00566F5A">
        <w:rPr>
          <w:rFonts w:ascii="Century Gothic" w:hAnsi="Century Gothic"/>
          <w:b/>
          <w:bCs/>
          <w:sz w:val="32"/>
          <w:szCs w:val="32"/>
          <w:lang w:val="es-ES"/>
        </w:rPr>
        <w:t xml:space="preserve"> </w:t>
      </w:r>
      <w:r w:rsidRPr="00566F5A">
        <w:rPr>
          <w:rFonts w:ascii="Century Gothic" w:hAnsi="Century Gothic"/>
          <w:bCs/>
          <w:sz w:val="32"/>
          <w:szCs w:val="32"/>
          <w:lang w:val="es-ES"/>
        </w:rPr>
        <w:t>(</w:t>
      </w:r>
      <w:proofErr w:type="gramStart"/>
      <w:r w:rsidRPr="00566F5A">
        <w:rPr>
          <w:rFonts w:ascii="Century Gothic" w:hAnsi="Century Gothic"/>
          <w:bCs/>
          <w:sz w:val="32"/>
          <w:szCs w:val="32"/>
          <w:lang w:val="es-ES"/>
        </w:rPr>
        <w:t>miren</w:t>
      </w:r>
      <w:proofErr w:type="gramEnd"/>
      <w:r w:rsidRPr="00566F5A">
        <w:rPr>
          <w:rFonts w:ascii="Century Gothic" w:hAnsi="Century Gothic"/>
          <w:bCs/>
          <w:sz w:val="32"/>
          <w:szCs w:val="32"/>
          <w:lang w:val="es-ES"/>
        </w:rPr>
        <w:t xml:space="preserve"> sus apuntes del pretérito)</w:t>
      </w:r>
    </w:p>
    <w:p w:rsidR="00DF7D11" w:rsidRPr="00A90C59" w:rsidRDefault="00DF7D11" w:rsidP="00DF7D11">
      <w:pPr>
        <w:rPr>
          <w:rFonts w:ascii="Maiandra GD" w:hAnsi="Maiandra GD"/>
          <w:b/>
          <w:bCs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DF7D11" w:rsidRPr="00DF7D11" w:rsidRDefault="00DF7D11" w:rsidP="006D1ADB">
      <w:pPr>
        <w:spacing w:after="0" w:line="240" w:lineRule="auto"/>
        <w:rPr>
          <w:rFonts w:ascii="Century Gothic" w:hAnsi="Century Gothic" w:cs="Mangal"/>
          <w:lang w:val="es-ES"/>
        </w:rPr>
      </w:pPr>
    </w:p>
    <w:p w:rsidR="00CD5A96" w:rsidRDefault="00CD5A96" w:rsidP="006D1ADB">
      <w:pPr>
        <w:spacing w:after="0" w:line="240" w:lineRule="auto"/>
        <w:jc w:val="center"/>
        <w:rPr>
          <w:rFonts w:ascii="Century Gothic" w:hAnsi="Century Gothic" w:cs="Mangal"/>
          <w:lang w:val="es-ES"/>
        </w:rPr>
      </w:pPr>
    </w:p>
    <w:p w:rsidR="00DF7D11" w:rsidRDefault="00DF7D11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p w:rsidR="009A1E0C" w:rsidRDefault="009A1E0C" w:rsidP="009A1E0C">
      <w:pPr>
        <w:jc w:val="center"/>
        <w:rPr>
          <w:rFonts w:ascii="Century Gothic" w:hAnsi="Century Gothic"/>
          <w:b/>
          <w:sz w:val="32"/>
          <w:szCs w:val="32"/>
          <w:lang w:val="es-ES"/>
        </w:rPr>
        <w:sectPr w:rsidR="009A1E0C" w:rsidSect="006E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04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6816"/>
        <w:gridCol w:w="8232"/>
      </w:tblGrid>
      <w:tr w:rsidR="009A1E0C" w:rsidRPr="00B9570F" w:rsidTr="009A1E0C">
        <w:trPr>
          <w:trHeight w:val="10245"/>
        </w:trPr>
        <w:tc>
          <w:tcPr>
            <w:tcW w:w="6803" w:type="dxa"/>
          </w:tcPr>
          <w:p w:rsidR="009A1E0C" w:rsidRPr="007226C6" w:rsidRDefault="00B9570F" w:rsidP="009A1E0C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lastRenderedPageBreak/>
              <w:pict>
                <v:shape id="_x0000_s1091" type="#_x0000_t136" style="position:absolute;left:0;text-align:left;margin-left:226.2pt;margin-top:-30.55pt;width:230.25pt;height:23.9pt;z-index:251684864;mso-position-horizontal-relative:text;mso-position-vertical-relative:text">
                  <v:shadow color="#868686"/>
                  <v:textpath style="font-family:&quot;Arial Black&quot;;v-text-kern:t" trim="t" fitpath="t" string="Las clausulas con &quot;si&quot; "/>
                </v:shape>
              </w:pict>
            </w:r>
            <w:r w:rsidR="009A1E0C" w:rsidRPr="007226C6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CON EL PRESENTE DEL INDICATIVO Y EL FUTURO</w:t>
            </w:r>
          </w:p>
          <w:p w:rsidR="009A1E0C" w:rsidRPr="00680FE4" w:rsidRDefault="009A1E0C" w:rsidP="009A1E0C">
            <w:pPr>
              <w:rPr>
                <w:rFonts w:ascii="Century Gothic" w:hAnsi="Century Gothic"/>
                <w:szCs w:val="24"/>
                <w:lang w:val="es-ES"/>
              </w:rPr>
            </w:pPr>
            <w:r w:rsidRPr="00680FE4">
              <w:rPr>
                <w:rFonts w:ascii="Century Gothic" w:hAnsi="Century Gothic"/>
                <w:szCs w:val="24"/>
                <w:lang w:val="es-ES"/>
              </w:rPr>
              <w:t>La fórmula:</w:t>
            </w:r>
            <w:r w:rsidRPr="00680FE4">
              <w:rPr>
                <w:rFonts w:ascii="Maiandra GD" w:hAnsi="Maiandra GD"/>
                <w:b/>
                <w:szCs w:val="24"/>
                <w:lang w:val="es-ES"/>
              </w:rPr>
              <w:t xml:space="preserve"> </w:t>
            </w:r>
            <w:r w:rsidRPr="00680FE4">
              <w:rPr>
                <w:rFonts w:ascii="Century Gothic" w:hAnsi="Century Gothic"/>
                <w:szCs w:val="24"/>
                <w:lang w:val="es-ES"/>
              </w:rPr>
              <w:t>Con las clausulas en el PRESENTE, usaremos 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1"/>
              <w:gridCol w:w="2969"/>
            </w:tblGrid>
            <w:tr w:rsidR="009A1E0C" w:rsidRPr="00B9570F" w:rsidTr="009A1E0C">
              <w:trPr>
                <w:trHeight w:val="599"/>
              </w:trPr>
              <w:tc>
                <w:tcPr>
                  <w:tcW w:w="3621" w:type="dxa"/>
                  <w:shd w:val="pct15" w:color="auto" w:fill="auto"/>
                </w:tcPr>
                <w:p w:rsidR="009A1E0C" w:rsidRPr="007226C6" w:rsidRDefault="009A1E0C" w:rsidP="009A1E0C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proofErr w:type="spellStart"/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Si_</w:t>
                  </w:r>
                  <w:r w:rsidRPr="009A1E0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ES"/>
                    </w:rPr>
                    <w:t>PRESENTE</w:t>
                  </w:r>
                  <w:proofErr w:type="spellEnd"/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__________</w:t>
                  </w:r>
                </w:p>
              </w:tc>
              <w:tc>
                <w:tcPr>
                  <w:tcW w:w="2969" w:type="dxa"/>
                </w:tcPr>
                <w:p w:rsidR="009A1E0C" w:rsidRPr="007226C6" w:rsidRDefault="009A1E0C" w:rsidP="009A1E0C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</w:t>
                  </w:r>
                  <w:r w:rsidRPr="009A1E0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ES"/>
                    </w:rPr>
                    <w:t>FUTURO</w:t>
                  </w:r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_________</w:t>
                  </w:r>
                </w:p>
              </w:tc>
            </w:tr>
          </w:tbl>
          <w:p w:rsidR="009A1E0C" w:rsidRPr="007226C6" w:rsidRDefault="00B9570F" w:rsidP="009A1E0C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</w:rPr>
              <w:pict>
                <v:oval id="_x0000_s1087" style="position:absolute;left:0;text-align:left;margin-left:1.75pt;margin-top:23.15pt;width:22.5pt;height:21pt;z-index:251680768;mso-position-horizontal-relative:text;mso-position-vertical-relative:text" filled="f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85" style="position:absolute;left:0;text-align:left;margin-left:99.45pt;margin-top:23.15pt;width:22.5pt;height:21pt;z-index:251678720;mso-position-horizontal-relative:text;mso-position-vertical-relative:text" filled="f"/>
              </w:pict>
            </w:r>
            <w:r w:rsidR="009A1E0C" w:rsidRPr="007226C6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Haz un círculo alrededor de las palabras claves en la frase.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9A1E0C" w:rsidRPr="00B9570F" w:rsidTr="009A1E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1E0C" w:rsidRPr="007226C6" w:rsidRDefault="009A1E0C" w:rsidP="009A1E0C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>1. If I bring a map I will look for the castle.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yo (traer)_________________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16" type="#_x0000_t75" style="width:1in;height:18.4pt" o:ole="">
                        <v:imagedata r:id="rId37" o:title=""/>
                      </v:shape>
                      <w:control r:id="rId38" w:name="DefaultOcxName12" w:shapeid="_x0000_i1116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un mapa (buscar)_______________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22" type="#_x0000_t75" style="width:1in;height:18.4pt" o:ole="">
                        <v:imagedata r:id="rId39" o:title=""/>
                      </v:shape>
                      <w:control r:id="rId40" w:name="DefaultOcxName31" w:shapeid="_x0000_i1122"/>
                    </w:object>
                  </w:r>
                  <w:hyperlink r:id="rId41" w:history="1">
                    <w:r w:rsidRPr="007226C6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>el castillo</w:t>
                    </w:r>
                  </w:hyperlink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9A1E0C" w:rsidRPr="00B9570F" w:rsidTr="009A1E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1E0C" w:rsidRPr="007226C6" w:rsidRDefault="009A1E0C" w:rsidP="009A1E0C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2. You will see the </w:t>
                  </w:r>
                  <w:proofErr w:type="spellStart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>Duro</w:t>
                  </w:r>
                  <w:proofErr w:type="spellEnd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 River if you travel through Galicia.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Tú (ver</w:t>
                  </w:r>
                  <w:proofErr w:type="gramStart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25" type="#_x0000_t75" style="width:1in;height:18.4pt" o:ole="">
                        <v:imagedata r:id="rId42" o:title=""/>
                      </v:shape>
                      <w:control r:id="rId43" w:name="DefaultOcxName51" w:shapeid="_x0000_i1125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el rio Duro si (viajar)_______________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28" type="#_x0000_t75" style="width:1in;height:18.4pt" o:ole="">
                        <v:imagedata r:id="rId44" o:title=""/>
                      </v:shape>
                      <w:control r:id="rId45" w:name="DefaultOcxName71" w:shapeid="_x0000_i1128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por Galicia. 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9A1E0C" w:rsidRPr="00B9570F" w:rsidTr="009A1E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1E0C" w:rsidRPr="007226C6" w:rsidRDefault="009A1E0C" w:rsidP="009A1E0C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3. If we are in Santiago de </w:t>
                  </w:r>
                  <w:proofErr w:type="spellStart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>Compostela</w:t>
                  </w:r>
                  <w:proofErr w:type="spellEnd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 there will be pilgrims.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(estar</w:t>
                  </w:r>
                  <w:proofErr w:type="gramStart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31" type="#_x0000_t75" style="width:1in;height:18.4pt" o:ole="">
                        <v:imagedata r:id="rId46" o:title=""/>
                      </v:shape>
                      <w:control r:id="rId47" w:name="DefaultOcxName91" w:shapeid="_x0000_i1131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en Santiago (haber)________________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34" type="#_x0000_t75" style="width:1in;height:18.4pt" o:ole="">
                        <v:imagedata r:id="rId48" o:title=""/>
                      </v:shape>
                      <w:control r:id="rId49" w:name="DefaultOcxName111" w:shapeid="_x0000_i1134"/>
                    </w:object>
                  </w:r>
                  <w:hyperlink r:id="rId50" w:history="1">
                    <w:r w:rsidRPr="007226C6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>peregrinos</w:t>
                    </w:r>
                  </w:hyperlink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9A1E0C" w:rsidRPr="00B9570F" w:rsidTr="009A1E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1E0C" w:rsidRPr="007226C6" w:rsidRDefault="009A1E0C" w:rsidP="009A1E0C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>4. If he goes to Galicia he will be able to hear bagpipes.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(ir</w:t>
                  </w:r>
                  <w:proofErr w:type="gramStart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37" type="#_x0000_t75" style="width:1in;height:18.4pt" o:ole="">
                        <v:imagedata r:id="rId51" o:title=""/>
                      </v:shape>
                      <w:control r:id="rId52" w:name="DefaultOcxName131" w:shapeid="_x0000_i1137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a Galicia (poder)______________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40" type="#_x0000_t75" style="width:1in;height:18.4pt" o:ole="">
                        <v:imagedata r:id="rId53" o:title=""/>
                      </v:shape>
                      <w:control r:id="rId54" w:name="DefaultOcxName151" w:shapeid="_x0000_i1140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escuchar las </w:t>
                  </w:r>
                  <w:hyperlink r:id="rId55" w:history="1">
                    <w:r w:rsidRPr="007226C6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>gaitas.</w:t>
                    </w:r>
                  </w:hyperlink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9A1E0C" w:rsidRPr="007226C6" w:rsidTr="009A1E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1E0C" w:rsidRPr="007226C6" w:rsidRDefault="009A1E0C" w:rsidP="009A1E0C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>5. He will find huge billboards of this famous bull if he drives through Spain.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Él (encontrar</w:t>
                  </w:r>
                  <w:proofErr w:type="gramStart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)_</w:t>
                  </w:r>
                  <w:proofErr w:type="gramEnd"/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43" type="#_x0000_t75" style="width:1in;height:18.4pt" o:ole="">
                        <v:imagedata r:id="rId56" o:title=""/>
                      </v:shape>
                      <w:control r:id="rId57" w:name="DefaultOcxName171" w:shapeid="_x0000_i1143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este </w:t>
                  </w:r>
                  <w:hyperlink r:id="rId58" w:history="1">
                    <w:r w:rsidRPr="007226C6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 xml:space="preserve">toro </w:t>
                    </w:r>
                  </w:hyperlink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(conducir)_______________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46" type="#_x0000_t75" style="width:1in;height:18.4pt" o:ole="">
                        <v:imagedata r:id="rId59" o:title=""/>
                      </v:shape>
                      <w:control r:id="rId60" w:name="DefaultOcxName191" w:shapeid="_x0000_i1146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por España.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br/>
                  </w:r>
                </w:p>
              </w:tc>
            </w:tr>
            <w:tr w:rsidR="009A1E0C" w:rsidRPr="00B9570F" w:rsidTr="009A1E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1E0C" w:rsidRPr="007226C6" w:rsidRDefault="009A1E0C" w:rsidP="009A1E0C">
                  <w:pPr>
                    <w:spacing w:after="240" w:line="225" w:lineRule="atLeast"/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</w:pP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t>6. If you want we will visit the Museum del Prado.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Si tú (querer)_________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49" type="#_x0000_t75" style="width:1in;height:18.4pt" o:ole="">
                        <v:imagedata r:id="rId61" o:title=""/>
                      </v:shape>
                      <w:control r:id="rId62" w:name="DefaultOcxName211" w:shapeid="_x0000_i1149"/>
                    </w:object>
                  </w:r>
                  <w:r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(visitar)______</w: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_____</w:t>
                  </w:r>
                  <w:r w:rsidR="00BB0348"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object w:dxaOrig="0" w:dyaOrig="0">
                      <v:shape id="_x0000_i1152" type="#_x0000_t75" style="width:1in;height:18.4pt" o:ole="">
                        <v:imagedata r:id="rId63" o:title=""/>
                      </v:shape>
                      <w:control r:id="rId64" w:name="DefaultOcxName231" w:shapeid="_x0000_i1152"/>
                    </w:object>
                  </w:r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 xml:space="preserve">el </w:t>
                  </w:r>
                  <w:hyperlink r:id="rId65" w:history="1">
                    <w:r w:rsidRPr="007226C6">
                      <w:rPr>
                        <w:rFonts w:ascii="Century Gothic" w:eastAsia="Times New Roman" w:hAnsi="Century Gothic" w:cs="Times New Roman"/>
                        <w:color w:val="D90500"/>
                        <w:lang w:val="es-ES"/>
                      </w:rPr>
                      <w:t xml:space="preserve">Museo </w:t>
                    </w:r>
                  </w:hyperlink>
                  <w:r w:rsidRPr="007226C6">
                    <w:rPr>
                      <w:rFonts w:ascii="Century Gothic" w:eastAsia="Times New Roman" w:hAnsi="Century Gothic" w:cs="Times New Roman"/>
                      <w:color w:val="000000"/>
                      <w:lang w:val="es-ES"/>
                    </w:rPr>
                    <w:t>del Prado</w:t>
                  </w:r>
                </w:p>
              </w:tc>
            </w:tr>
          </w:tbl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8245" w:type="dxa"/>
          </w:tcPr>
          <w:p w:rsidR="009A1E0C" w:rsidRPr="007226C6" w:rsidRDefault="009A1E0C" w:rsidP="009A1E0C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7226C6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CON EL IMPERFECTO DEL SUBJUNTIVO Y EL CONDICIONAL</w:t>
            </w:r>
          </w:p>
          <w:p w:rsidR="009A1E0C" w:rsidRPr="00680FE4" w:rsidRDefault="009A1E0C" w:rsidP="009A1E0C">
            <w:pPr>
              <w:rPr>
                <w:rFonts w:ascii="Century Gothic" w:hAnsi="Century Gothic"/>
                <w:szCs w:val="24"/>
                <w:lang w:val="es-ES"/>
              </w:rPr>
            </w:pPr>
            <w:r w:rsidRPr="00680FE4">
              <w:rPr>
                <w:rFonts w:ascii="Century Gothic" w:hAnsi="Century Gothic"/>
                <w:szCs w:val="24"/>
                <w:lang w:val="es-ES"/>
              </w:rPr>
              <w:t>La fórmula:</w:t>
            </w:r>
            <w:r w:rsidRPr="00680FE4">
              <w:rPr>
                <w:rFonts w:ascii="Century Gothic" w:hAnsi="Century Gothic"/>
                <w:sz w:val="20"/>
                <w:szCs w:val="24"/>
                <w:lang w:val="es-ES"/>
              </w:rPr>
              <w:t xml:space="preserve"> </w:t>
            </w:r>
            <w:r w:rsidRPr="00680FE4">
              <w:rPr>
                <w:rFonts w:ascii="Century Gothic" w:hAnsi="Century Gothic"/>
                <w:szCs w:val="24"/>
                <w:lang w:val="es-ES"/>
              </w:rPr>
              <w:t>La fórmula:</w:t>
            </w:r>
            <w:r w:rsidRPr="00680FE4">
              <w:rPr>
                <w:rFonts w:ascii="Maiandra GD" w:hAnsi="Maiandra GD"/>
                <w:b/>
                <w:szCs w:val="24"/>
                <w:lang w:val="es-ES"/>
              </w:rPr>
              <w:t xml:space="preserve"> </w:t>
            </w:r>
            <w:r w:rsidRPr="00680FE4">
              <w:rPr>
                <w:rFonts w:ascii="Century Gothic" w:hAnsi="Century Gothic"/>
                <w:szCs w:val="24"/>
                <w:lang w:val="es-ES"/>
              </w:rPr>
              <w:t>Con las clausulas en el PRESENTE, usaremos 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5"/>
              <w:gridCol w:w="3425"/>
            </w:tblGrid>
            <w:tr w:rsidR="009A1E0C" w:rsidRPr="00B9570F" w:rsidTr="009A1E0C">
              <w:trPr>
                <w:trHeight w:val="599"/>
              </w:trPr>
              <w:tc>
                <w:tcPr>
                  <w:tcW w:w="3735" w:type="dxa"/>
                  <w:shd w:val="pct15" w:color="auto" w:fill="auto"/>
                </w:tcPr>
                <w:p w:rsidR="009A1E0C" w:rsidRPr="007226C6" w:rsidRDefault="009A1E0C" w:rsidP="009A1E0C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proofErr w:type="spellStart"/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Si_</w:t>
                  </w:r>
                  <w:r w:rsidRPr="009A1E0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ES"/>
                    </w:rPr>
                    <w:t>IMPERFECTO</w:t>
                  </w:r>
                  <w:proofErr w:type="spellEnd"/>
                  <w:r w:rsidRPr="009A1E0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ES"/>
                    </w:rPr>
                    <w:t xml:space="preserve"> DEL SUBJUNTIVO</w:t>
                  </w:r>
                  <w:r w:rsidRPr="009A1E0C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 xml:space="preserve"> </w:t>
                  </w:r>
                  <w:r w:rsidRPr="009A1E0C">
                    <w:rPr>
                      <w:rFonts w:ascii="Century Gothic" w:hAnsi="Century Gothic"/>
                      <w:b/>
                      <w:sz w:val="24"/>
                      <w:szCs w:val="32"/>
                      <w:lang w:val="es-ES"/>
                    </w:rPr>
                    <w:t>_</w:t>
                  </w:r>
                </w:p>
              </w:tc>
              <w:tc>
                <w:tcPr>
                  <w:tcW w:w="3425" w:type="dxa"/>
                </w:tcPr>
                <w:p w:rsidR="009A1E0C" w:rsidRPr="007226C6" w:rsidRDefault="009A1E0C" w:rsidP="009A1E0C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</w:pPr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</w:t>
                  </w:r>
                  <w:r w:rsidRPr="009A1E0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ES"/>
                    </w:rPr>
                    <w:t>CONDICIONAL</w:t>
                  </w:r>
                  <w:r w:rsidRPr="007226C6">
                    <w:rPr>
                      <w:rFonts w:ascii="Century Gothic" w:hAnsi="Century Gothic"/>
                      <w:b/>
                      <w:sz w:val="32"/>
                      <w:szCs w:val="32"/>
                      <w:lang w:val="es-ES"/>
                    </w:rPr>
                    <w:t>__</w:t>
                  </w:r>
                </w:p>
              </w:tc>
            </w:tr>
          </w:tbl>
          <w:p w:rsidR="009A1E0C" w:rsidRPr="007226C6" w:rsidRDefault="00B9570F" w:rsidP="009A1E0C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</w:rPr>
              <w:pict>
                <v:oval id="_x0000_s1088" style="position:absolute;left:0;text-align:left;margin-left:27.35pt;margin-top:9.45pt;width:22.5pt;height:21pt;z-index:251681792;mso-position-horizontal-relative:text;mso-position-vertical-relative:text" filled="f"/>
              </w:pic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>
                <v:oval id="_x0000_s1086" style="position:absolute;left:0;text-align:left;margin-left:187.6pt;margin-top:9.45pt;width:47.3pt;height:21pt;z-index:251679744;mso-position-horizontal-relative:text;mso-position-vertical-relative:text" filled="f"/>
              </w:pict>
            </w:r>
            <w:r w:rsidR="009A1E0C" w:rsidRPr="007226C6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Haz un círculo alrededor de las palabras claves en la frase.</w:t>
            </w:r>
          </w:p>
          <w:p w:rsidR="009A1E0C" w:rsidRPr="00680FE4" w:rsidRDefault="009A1E0C" w:rsidP="009A1E0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680FE4">
              <w:rPr>
                <w:rFonts w:ascii="Century Gothic" w:hAnsi="Century Gothic"/>
                <w:sz w:val="24"/>
                <w:szCs w:val="24"/>
              </w:rPr>
              <w:t xml:space="preserve">If it rained, my friends and I would not have a barbecue.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 xml:space="preserve">Si (llover) _____________________, mis amigos y yo no ________________ (tener) </w:t>
            </w:r>
            <w:proofErr w:type="gramStart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un</w:t>
            </w:r>
            <w:proofErr w:type="gramEnd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 xml:space="preserve"> barbacoa.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9A1E0C" w:rsidRPr="00680FE4" w:rsidRDefault="009A1E0C" w:rsidP="009A1E0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680FE4">
              <w:rPr>
                <w:rFonts w:ascii="Century Gothic" w:hAnsi="Century Gothic"/>
                <w:sz w:val="24"/>
                <w:szCs w:val="24"/>
              </w:rPr>
              <w:t xml:space="preserve">If the dog heard a strange noise, he would bark.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Si el perro (oír) ___________________un ruido extraño, (ladrar) ________________.</w:t>
            </w:r>
          </w:p>
          <w:p w:rsidR="009A1E0C" w:rsidRPr="007226C6" w:rsidRDefault="009A1E0C" w:rsidP="009A1E0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9A1E0C" w:rsidRPr="007226C6" w:rsidRDefault="009A1E0C" w:rsidP="009A1E0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7226C6">
              <w:rPr>
                <w:rFonts w:ascii="Century Gothic" w:hAnsi="Century Gothic"/>
                <w:sz w:val="24"/>
                <w:szCs w:val="24"/>
              </w:rPr>
              <w:t xml:space="preserve">If there was lightning, nobody would swim in the ocean. </w:t>
            </w:r>
          </w:p>
          <w:p w:rsidR="009A1E0C" w:rsidRPr="007226C6" w:rsidRDefault="009A1E0C" w:rsidP="009A1E0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Si (haber</w:t>
            </w:r>
            <w:proofErr w:type="gramStart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)_</w:t>
            </w:r>
            <w:proofErr w:type="gramEnd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 xml:space="preserve">____________________ relámpagos nadie (nadar) __________________en el mar.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9A1E0C" w:rsidRPr="007226C6" w:rsidRDefault="009A1E0C" w:rsidP="009A1E0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7226C6">
              <w:rPr>
                <w:rFonts w:ascii="Century Gothic" w:hAnsi="Century Gothic"/>
                <w:sz w:val="24"/>
                <w:szCs w:val="24"/>
              </w:rPr>
              <w:t xml:space="preserve">4. My daughter would have nightmares if she watched this movie.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Mi hija (tener) _________________________pesadillas (</w:t>
            </w:r>
            <w:proofErr w:type="spellStart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nightmares</w:t>
            </w:r>
            <w:proofErr w:type="spellEnd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) si _____________________</w:t>
            </w:r>
            <w:proofErr w:type="gramStart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_(</w:t>
            </w:r>
            <w:proofErr w:type="gramEnd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 xml:space="preserve">ver) esa película.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9A1E0C" w:rsidRPr="007226C6" w:rsidRDefault="009A1E0C" w:rsidP="009A1E0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7226C6">
              <w:rPr>
                <w:rFonts w:ascii="Century Gothic" w:hAnsi="Century Gothic"/>
                <w:sz w:val="24"/>
                <w:szCs w:val="24"/>
              </w:rPr>
              <w:t xml:space="preserve">If you were president, you would live on Pennsylvania Avenue.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 xml:space="preserve">Si tú (ser) _____________________el presidente, (vivir) ______________en la Avenida de Pensilvania. 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9A1E0C" w:rsidRPr="007226C6" w:rsidRDefault="009A1E0C" w:rsidP="009A1E0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7226C6">
              <w:rPr>
                <w:rFonts w:ascii="Century Gothic" w:hAnsi="Century Gothic"/>
                <w:sz w:val="24"/>
                <w:szCs w:val="24"/>
              </w:rPr>
              <w:t xml:space="preserve">The thief would come to court if he wasn’t in jail.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El ladrón (venir) _____________________al corte si no (estar</w:t>
            </w:r>
            <w:proofErr w:type="gramStart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)_</w:t>
            </w:r>
            <w:proofErr w:type="gramEnd"/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 xml:space="preserve">____________ en la cárcel.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9A1E0C" w:rsidRPr="007226C6" w:rsidRDefault="009A1E0C" w:rsidP="009A1E0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7226C6">
              <w:rPr>
                <w:rFonts w:ascii="Century Gothic" w:hAnsi="Century Gothic"/>
                <w:sz w:val="24"/>
                <w:szCs w:val="24"/>
              </w:rPr>
              <w:t xml:space="preserve">If Alexander found a bottle in the street, he would recycle it. </w:t>
            </w:r>
          </w:p>
          <w:p w:rsidR="009A1E0C" w:rsidRPr="007226C6" w:rsidRDefault="009A1E0C" w:rsidP="009A1E0C">
            <w:pPr>
              <w:pStyle w:val="ListParagraph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7226C6">
              <w:rPr>
                <w:rFonts w:ascii="Century Gothic" w:hAnsi="Century Gothic"/>
                <w:sz w:val="24"/>
                <w:szCs w:val="24"/>
                <w:lang w:val="es-ES"/>
              </w:rPr>
              <w:t>Si Alejandro (encontrar) _____________________ una botella en el camino la (reciclar) ______________________.</w:t>
            </w:r>
          </w:p>
        </w:tc>
      </w:tr>
    </w:tbl>
    <w:p w:rsidR="009A1E0C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  <w:sectPr w:rsidR="009A1E0C" w:rsidSect="009A1E0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1E0C" w:rsidRPr="00CD5A96" w:rsidRDefault="009A1E0C" w:rsidP="006D1ADB">
      <w:pPr>
        <w:spacing w:after="0" w:line="240" w:lineRule="auto"/>
        <w:jc w:val="center"/>
        <w:rPr>
          <w:rFonts w:ascii="Mangal" w:hAnsi="Mangal" w:cs="Mangal"/>
          <w:lang w:val="es-ES"/>
        </w:rPr>
      </w:pPr>
    </w:p>
    <w:sectPr w:rsidR="009A1E0C" w:rsidRPr="00CD5A96" w:rsidSect="006E7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2295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6186A"/>
    <w:multiLevelType w:val="hybridMultilevel"/>
    <w:tmpl w:val="A630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800"/>
    <w:multiLevelType w:val="hybridMultilevel"/>
    <w:tmpl w:val="46C8B530"/>
    <w:lvl w:ilvl="0" w:tplc="9B50F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BE8D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DCE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7A4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54C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AC1E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72FC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545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42C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9312761"/>
    <w:multiLevelType w:val="hybridMultilevel"/>
    <w:tmpl w:val="F320ABE2"/>
    <w:lvl w:ilvl="0" w:tplc="7916A3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3243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80F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CAC2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56B2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684D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E2BF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E066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6A0A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39E2738"/>
    <w:multiLevelType w:val="hybridMultilevel"/>
    <w:tmpl w:val="9844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E28"/>
    <w:multiLevelType w:val="hybridMultilevel"/>
    <w:tmpl w:val="7058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94CBE"/>
    <w:multiLevelType w:val="hybridMultilevel"/>
    <w:tmpl w:val="C5865F62"/>
    <w:lvl w:ilvl="0" w:tplc="BFF0D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102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F02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6A7F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74E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4EF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527F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54B2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CCA2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2B006254"/>
    <w:multiLevelType w:val="hybridMultilevel"/>
    <w:tmpl w:val="10004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96079"/>
    <w:multiLevelType w:val="hybridMultilevel"/>
    <w:tmpl w:val="D034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6ADB"/>
    <w:multiLevelType w:val="hybridMultilevel"/>
    <w:tmpl w:val="92C66112"/>
    <w:lvl w:ilvl="0" w:tplc="04090009">
      <w:start w:val="1"/>
      <w:numFmt w:val="bullet"/>
      <w:lvlText w:val=""/>
      <w:lvlJc w:val="left"/>
      <w:pPr>
        <w:ind w:left="351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4230"/>
        </w:tabs>
        <w:ind w:left="42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950"/>
        </w:tabs>
        <w:ind w:left="49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390"/>
        </w:tabs>
        <w:ind w:left="63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110"/>
        </w:tabs>
        <w:ind w:left="71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550"/>
        </w:tabs>
        <w:ind w:left="85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270"/>
        </w:tabs>
        <w:ind w:left="9270" w:hanging="360"/>
      </w:pPr>
    </w:lvl>
  </w:abstractNum>
  <w:abstractNum w:abstractNumId="10">
    <w:nsid w:val="3FA14FD3"/>
    <w:multiLevelType w:val="hybridMultilevel"/>
    <w:tmpl w:val="49C2E6B2"/>
    <w:lvl w:ilvl="0" w:tplc="69266D8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6577D"/>
    <w:multiLevelType w:val="hybridMultilevel"/>
    <w:tmpl w:val="11EC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42F88"/>
    <w:multiLevelType w:val="hybridMultilevel"/>
    <w:tmpl w:val="49384BD0"/>
    <w:lvl w:ilvl="0" w:tplc="BB84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C0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C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2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4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8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A4750A"/>
    <w:multiLevelType w:val="hybridMultilevel"/>
    <w:tmpl w:val="B1BC1954"/>
    <w:lvl w:ilvl="0" w:tplc="01940D74">
      <w:start w:val="1"/>
      <w:numFmt w:val="decimal"/>
      <w:lvlText w:val="%1."/>
      <w:lvlJc w:val="left"/>
      <w:pPr>
        <w:ind w:left="450" w:hanging="360"/>
      </w:pPr>
      <w:rPr>
        <w:rFonts w:ascii="Trebuchet MS" w:hAnsi="Trebuchet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7D29FF"/>
    <w:multiLevelType w:val="hybridMultilevel"/>
    <w:tmpl w:val="8E24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621F"/>
    <w:multiLevelType w:val="hybridMultilevel"/>
    <w:tmpl w:val="B32A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F392D"/>
    <w:multiLevelType w:val="hybridMultilevel"/>
    <w:tmpl w:val="D9A0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F7C2F"/>
    <w:multiLevelType w:val="hybridMultilevel"/>
    <w:tmpl w:val="B1BC1954"/>
    <w:lvl w:ilvl="0" w:tplc="01940D74">
      <w:start w:val="1"/>
      <w:numFmt w:val="decimal"/>
      <w:lvlText w:val="%1."/>
      <w:lvlJc w:val="left"/>
      <w:pPr>
        <w:ind w:left="450" w:hanging="360"/>
      </w:pPr>
      <w:rPr>
        <w:rFonts w:ascii="Trebuchet MS" w:hAnsi="Trebuchet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E6C1A73"/>
    <w:multiLevelType w:val="hybridMultilevel"/>
    <w:tmpl w:val="CFC09DE6"/>
    <w:lvl w:ilvl="0" w:tplc="E8D2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1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4B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4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2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9B2D43"/>
    <w:multiLevelType w:val="hybridMultilevel"/>
    <w:tmpl w:val="590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5201C"/>
    <w:multiLevelType w:val="hybridMultilevel"/>
    <w:tmpl w:val="10C00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611EBE"/>
    <w:multiLevelType w:val="hybridMultilevel"/>
    <w:tmpl w:val="6AB28E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D0816"/>
    <w:multiLevelType w:val="hybridMultilevel"/>
    <w:tmpl w:val="B08E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36D6D"/>
    <w:multiLevelType w:val="hybridMultilevel"/>
    <w:tmpl w:val="5BCC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05008"/>
    <w:multiLevelType w:val="hybridMultilevel"/>
    <w:tmpl w:val="803A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06315"/>
    <w:multiLevelType w:val="hybridMultilevel"/>
    <w:tmpl w:val="A802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07CCE"/>
    <w:multiLevelType w:val="hybridMultilevel"/>
    <w:tmpl w:val="B08E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01484"/>
    <w:multiLevelType w:val="hybridMultilevel"/>
    <w:tmpl w:val="5ED22410"/>
    <w:lvl w:ilvl="0" w:tplc="D914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C70"/>
    <w:multiLevelType w:val="hybridMultilevel"/>
    <w:tmpl w:val="A000AC28"/>
    <w:lvl w:ilvl="0" w:tplc="87B00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5651A"/>
    <w:multiLevelType w:val="hybridMultilevel"/>
    <w:tmpl w:val="B8A0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05E2D"/>
    <w:multiLevelType w:val="hybridMultilevel"/>
    <w:tmpl w:val="5AB0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04FC6"/>
    <w:multiLevelType w:val="hybridMultilevel"/>
    <w:tmpl w:val="FFDC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4"/>
  </w:num>
  <w:num w:numId="5">
    <w:abstractNumId w:val="28"/>
  </w:num>
  <w:num w:numId="6">
    <w:abstractNumId w:val="29"/>
  </w:num>
  <w:num w:numId="7">
    <w:abstractNumId w:val="31"/>
  </w:num>
  <w:num w:numId="8">
    <w:abstractNumId w:val="15"/>
  </w:num>
  <w:num w:numId="9">
    <w:abstractNumId w:val="1"/>
  </w:num>
  <w:num w:numId="10">
    <w:abstractNumId w:val="30"/>
  </w:num>
  <w:num w:numId="11">
    <w:abstractNumId w:val="25"/>
  </w:num>
  <w:num w:numId="12">
    <w:abstractNumId w:val="23"/>
  </w:num>
  <w:num w:numId="13">
    <w:abstractNumId w:val="22"/>
  </w:num>
  <w:num w:numId="14">
    <w:abstractNumId w:val="26"/>
  </w:num>
  <w:num w:numId="15">
    <w:abstractNumId w:val="9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3"/>
  </w:num>
  <w:num w:numId="22">
    <w:abstractNumId w:val="21"/>
  </w:num>
  <w:num w:numId="23">
    <w:abstractNumId w:val="6"/>
  </w:num>
  <w:num w:numId="24">
    <w:abstractNumId w:val="4"/>
  </w:num>
  <w:num w:numId="25">
    <w:abstractNumId w:val="17"/>
  </w:num>
  <w:num w:numId="26">
    <w:abstractNumId w:val="19"/>
  </w:num>
  <w:num w:numId="27">
    <w:abstractNumId w:val="27"/>
  </w:num>
  <w:num w:numId="28">
    <w:abstractNumId w:val="10"/>
  </w:num>
  <w:num w:numId="29">
    <w:abstractNumId w:val="16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42A"/>
    <w:rsid w:val="000207E2"/>
    <w:rsid w:val="00020E05"/>
    <w:rsid w:val="000C6BEF"/>
    <w:rsid w:val="001035AE"/>
    <w:rsid w:val="00124F8F"/>
    <w:rsid w:val="00145E84"/>
    <w:rsid w:val="001609BF"/>
    <w:rsid w:val="001C2FC0"/>
    <w:rsid w:val="00201CBA"/>
    <w:rsid w:val="00212288"/>
    <w:rsid w:val="0022205B"/>
    <w:rsid w:val="00281CFB"/>
    <w:rsid w:val="00290986"/>
    <w:rsid w:val="00300F31"/>
    <w:rsid w:val="00330266"/>
    <w:rsid w:val="00351B75"/>
    <w:rsid w:val="0038462B"/>
    <w:rsid w:val="003B0797"/>
    <w:rsid w:val="003B2157"/>
    <w:rsid w:val="003C27B2"/>
    <w:rsid w:val="003E180F"/>
    <w:rsid w:val="004015BE"/>
    <w:rsid w:val="0041095E"/>
    <w:rsid w:val="00515683"/>
    <w:rsid w:val="0052196E"/>
    <w:rsid w:val="00536FA3"/>
    <w:rsid w:val="00566F5A"/>
    <w:rsid w:val="005761D5"/>
    <w:rsid w:val="005965F8"/>
    <w:rsid w:val="006118C2"/>
    <w:rsid w:val="00680FE4"/>
    <w:rsid w:val="006B239D"/>
    <w:rsid w:val="006D1ADB"/>
    <w:rsid w:val="006D21A8"/>
    <w:rsid w:val="006D5FC1"/>
    <w:rsid w:val="006E34B6"/>
    <w:rsid w:val="006E4944"/>
    <w:rsid w:val="006E742A"/>
    <w:rsid w:val="006F6422"/>
    <w:rsid w:val="007226C6"/>
    <w:rsid w:val="00722D22"/>
    <w:rsid w:val="00745E93"/>
    <w:rsid w:val="0077219B"/>
    <w:rsid w:val="007C2E91"/>
    <w:rsid w:val="007D4494"/>
    <w:rsid w:val="0081046D"/>
    <w:rsid w:val="00822D16"/>
    <w:rsid w:val="0083342D"/>
    <w:rsid w:val="008950EF"/>
    <w:rsid w:val="00962F1D"/>
    <w:rsid w:val="009A1E0C"/>
    <w:rsid w:val="009A2680"/>
    <w:rsid w:val="009E191B"/>
    <w:rsid w:val="00A77D8A"/>
    <w:rsid w:val="00A848D3"/>
    <w:rsid w:val="00AC41B1"/>
    <w:rsid w:val="00AF1F1D"/>
    <w:rsid w:val="00B370B0"/>
    <w:rsid w:val="00B831DE"/>
    <w:rsid w:val="00B9570F"/>
    <w:rsid w:val="00BB0348"/>
    <w:rsid w:val="00C44F07"/>
    <w:rsid w:val="00C45C12"/>
    <w:rsid w:val="00C76843"/>
    <w:rsid w:val="00CA6D9A"/>
    <w:rsid w:val="00CD5A96"/>
    <w:rsid w:val="00D34BD2"/>
    <w:rsid w:val="00D857F5"/>
    <w:rsid w:val="00DF2DF0"/>
    <w:rsid w:val="00DF7D11"/>
    <w:rsid w:val="00E17F4E"/>
    <w:rsid w:val="00E34AB6"/>
    <w:rsid w:val="00E57F20"/>
    <w:rsid w:val="00F56D55"/>
    <w:rsid w:val="00F7489A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9A"/>
  </w:style>
  <w:style w:type="paragraph" w:styleId="Heading1">
    <w:name w:val="heading 1"/>
    <w:basedOn w:val="Normal"/>
    <w:next w:val="Normal"/>
    <w:link w:val="Heading1Char"/>
    <w:qFormat/>
    <w:rsid w:val="00E34A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E34A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E742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E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19B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E34AB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34AB6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javascript:DoPopup('El%20m&amp;'+'uacute;sico%20%20a%20la%20izquierda%20est&amp;'+'aacute;%20tocando%20una%20gaita.','gaita.jpg')" TargetMode="External"/><Relationship Id="rId39" Type="http://schemas.openxmlformats.org/officeDocument/2006/relationships/image" Target="media/image15.wmf"/><Relationship Id="rId21" Type="http://schemas.openxmlformats.org/officeDocument/2006/relationships/hyperlink" Target="javascript:DoPopup('Hay%20muchos%20peregrinos%20en%20Santiago%20de%20Compostela%20%3cbr%3eporque%20es%20el%20comienzo%20del%20famoso%20Camino%20de%20Santiago.%20%3cbr%3e','peregrino.jpg')" TargetMode="Externa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hyperlink" Target="javascript:DoPopup('Hay%20muchos%20peregrinos%20en%20Santiago%20de%20Compostela%20%3cbr%3eporque%20es%20el%20comienzo%20del%20famoso%20Camino%20de%20Santiago.%20%3cbr%3e','peregrino.jpg')" TargetMode="External"/><Relationship Id="rId55" Type="http://schemas.openxmlformats.org/officeDocument/2006/relationships/hyperlink" Target="javascript:DoPopup('El%20m&amp;'+'uacute;sico%20%20a%20la%20izquierda%20est&amp;'+'aacute;%20tocando%20una%20gaita.','gaita.jpg')" TargetMode="External"/><Relationship Id="rId63" Type="http://schemas.openxmlformats.org/officeDocument/2006/relationships/image" Target="media/image25.wmf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hyperlink" Target="javascript:DoPopup('Se%20puede%20ver%20miles%20de%20estas%20carteleras%20en%20las%20carreteras%20de%20Espa&amp;'+'ntilde;a.%20Antes%20eran%20anuncios-ahora%20los%20toros%20enormes%20son%20iconos%20populares.%20','bull.jpg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control" Target="activeX/activeX16.xml"/><Relationship Id="rId53" Type="http://schemas.openxmlformats.org/officeDocument/2006/relationships/image" Target="media/image21.wmf"/><Relationship Id="rId58" Type="http://schemas.openxmlformats.org/officeDocument/2006/relationships/hyperlink" Target="javascript:DoPopup('Se%20puede%20ver%20miles%20de%20estas%20carteleras%20en%20las%20carreteras%20de%20Espa&amp;'+'ntilde;a.%20Antes%20eran%20anuncios-ahora%20los%20toros%20enormes%20son%20iconos%20populares.%20','bull.jpg')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control" Target="activeX/activeX9.xml"/><Relationship Id="rId36" Type="http://schemas.openxmlformats.org/officeDocument/2006/relationships/hyperlink" Target="javascript:DoPopup('El%20famoso%20Domus%20Museo%20del%20Hombre%20en%20La%20Coru&amp;'+'ntilde;a%20%20fue%20construida%20por%20los%20arquitectos%20Arata%20Isozaki%20y%20C&amp;'+'eacute;sar%20Portela%20en%201993.','museo_hombre.jpg')" TargetMode="External"/><Relationship Id="rId49" Type="http://schemas.openxmlformats.org/officeDocument/2006/relationships/control" Target="activeX/activeX18.xml"/><Relationship Id="rId57" Type="http://schemas.openxmlformats.org/officeDocument/2006/relationships/control" Target="activeX/activeX21.xml"/><Relationship Id="rId61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control" Target="activeX/activeX19.xml"/><Relationship Id="rId60" Type="http://schemas.openxmlformats.org/officeDocument/2006/relationships/control" Target="activeX/activeX22.xml"/><Relationship Id="rId65" Type="http://schemas.openxmlformats.org/officeDocument/2006/relationships/hyperlink" Target="javascript:DoPopup('El%20famoso%20Domus%20Museo%20del%20Hombre%20en%20La%20Coru&amp;'+'ntilde;a%20%20fue%20construida%20por%20los%20arquitectos%20Arata%20Isozaki%20y%20C&amp;'+'eacute;sar%20Portela%20en%201993.','museo_hombre.jpg')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control" Target="activeX/activeX24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hyperlink" Target="javascript:DoPopup('El%20castillo%20de%20Mombeltran%20est&amp;'+'aacute;%20en%20una%20colina%20%3cbr%3eque%20domina%20el%20Valle%20del%20Ti&amp;'+'eacute;tar%20en%20&amp;'+'Aacute;vila%20,%20Espa&amp;'+'ntilde;a.%20%3cbr%3eFue%20construido%20%20por%20don%20Beltr&amp;'+'aacute;n%20de%20la%20Cueva,%20%3cbr%3eprimer%20duque%20de%20Alburqueque,%20en%20el%20siglo%20IVX.','mombeltran.jpg')" TargetMode="Externa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1.xml"/><Relationship Id="rId38" Type="http://schemas.openxmlformats.org/officeDocument/2006/relationships/control" Target="activeX/activeX13.xml"/><Relationship Id="rId46" Type="http://schemas.openxmlformats.org/officeDocument/2006/relationships/image" Target="media/image18.wmf"/><Relationship Id="rId59" Type="http://schemas.openxmlformats.org/officeDocument/2006/relationships/image" Target="media/image23.wmf"/><Relationship Id="rId67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yperlink" Target="javascript:DoPopup('El%20castillo%20de%20Mombeltran%20est&amp;'+'aacute;%20en%20una%20colina%20%3cbr%3eque%20domina%20el%20Valle%20del%20Ti&amp;'+'eacute;tar%20en%20&amp;'+'Aacute;vila%20,%20Espa&amp;'+'ntilde;a.%20%3cbr%3eFue%20construido%20%20por%20don%20Beltr&amp;'+'aacute;n%20de%20la%20Cueva,%20%3cbr%3eprimer%20duque%20de%20Alburqueque,%20en%20el%20siglo%20IVX.','mombeltran.jpg')" TargetMode="External"/><Relationship Id="rId54" Type="http://schemas.openxmlformats.org/officeDocument/2006/relationships/control" Target="activeX/activeX20.xml"/><Relationship Id="rId62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ADE7-CADB-48D3-8CF4-0FDC9A17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17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Schleicher, Anna</cp:lastModifiedBy>
  <cp:revision>34</cp:revision>
  <cp:lastPrinted>2017-02-27T12:44:00Z</cp:lastPrinted>
  <dcterms:created xsi:type="dcterms:W3CDTF">2012-02-01T18:58:00Z</dcterms:created>
  <dcterms:modified xsi:type="dcterms:W3CDTF">2017-03-22T12:57:00Z</dcterms:modified>
</cp:coreProperties>
</file>